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EA94" w14:textId="77777777" w:rsidR="007165D0" w:rsidRDefault="007165D0">
      <w:pPr>
        <w:pBdr>
          <w:top w:val="nil"/>
          <w:left w:val="nil"/>
          <w:bottom w:val="nil"/>
          <w:right w:val="nil"/>
          <w:between w:val="nil"/>
        </w:pBdr>
        <w:tabs>
          <w:tab w:val="left" w:pos="851"/>
        </w:tabs>
        <w:spacing w:line="276" w:lineRule="auto"/>
        <w:jc w:val="both"/>
        <w:rPr>
          <w:rFonts w:ascii="Calibri" w:eastAsia="Calibri" w:hAnsi="Calibri" w:cs="Calibri"/>
          <w:sz w:val="22"/>
          <w:szCs w:val="22"/>
        </w:rPr>
      </w:pPr>
    </w:p>
    <w:p w14:paraId="1E649DC5" w14:textId="77777777" w:rsidR="003654E9" w:rsidRDefault="00000000">
      <w:pPr>
        <w:pBdr>
          <w:top w:val="nil"/>
          <w:left w:val="nil"/>
          <w:bottom w:val="nil"/>
          <w:right w:val="nil"/>
          <w:between w:val="nil"/>
        </w:pBdr>
        <w:jc w:val="center"/>
        <w:rPr>
          <w:rFonts w:ascii="Calibri" w:eastAsia="Calibri" w:hAnsi="Calibri" w:cs="Calibri"/>
          <w:b/>
          <w:smallCaps/>
          <w:sz w:val="26"/>
          <w:szCs w:val="26"/>
        </w:rPr>
      </w:pPr>
      <w:r>
        <w:rPr>
          <w:rFonts w:ascii="Calibri" w:eastAsia="Calibri" w:hAnsi="Calibri" w:cs="Calibri"/>
          <w:b/>
          <w:smallCaps/>
          <w:sz w:val="26"/>
          <w:szCs w:val="26"/>
        </w:rPr>
        <w:t>PRICE QUOTATION FORM</w:t>
      </w:r>
    </w:p>
    <w:p w14:paraId="1505560D" w14:textId="77777777" w:rsidR="003654E9" w:rsidRDefault="003654E9">
      <w:pPr>
        <w:rPr>
          <w:rFonts w:ascii="Calibri" w:eastAsia="Calibri" w:hAnsi="Calibri" w:cs="Calibri"/>
          <w:sz w:val="22"/>
          <w:szCs w:val="22"/>
        </w:rPr>
      </w:pPr>
    </w:p>
    <w:tbl>
      <w:tblPr>
        <w:tblStyle w:val="aff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3654E9" w14:paraId="3E88C3F4" w14:textId="77777777">
        <w:tc>
          <w:tcPr>
            <w:tcW w:w="3708" w:type="dxa"/>
          </w:tcPr>
          <w:p w14:paraId="08C2EF24" w14:textId="77777777" w:rsidR="003654E9"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395CF751" w14:textId="77777777" w:rsidR="003654E9" w:rsidRDefault="00000000">
            <w:pPr>
              <w:jc w:val="center"/>
              <w:rPr>
                <w:rFonts w:ascii="Calibri" w:eastAsia="Calibri" w:hAnsi="Calibri" w:cs="Calibri"/>
                <w:sz w:val="22"/>
                <w:szCs w:val="22"/>
              </w:rPr>
            </w:pPr>
            <w:r>
              <w:rPr>
                <w:rFonts w:ascii="Calibri" w:eastAsia="Calibri" w:hAnsi="Calibri" w:cs="Calibri"/>
                <w:sz w:val="22"/>
                <w:szCs w:val="22"/>
                <w:highlight w:val="yellow"/>
              </w:rPr>
              <w:t>[insert name of company]</w:t>
            </w:r>
          </w:p>
        </w:tc>
      </w:tr>
      <w:tr w:rsidR="003654E9" w14:paraId="49C94170" w14:textId="77777777">
        <w:tc>
          <w:tcPr>
            <w:tcW w:w="3708" w:type="dxa"/>
          </w:tcPr>
          <w:p w14:paraId="1FD24634" w14:textId="77777777" w:rsidR="003654E9" w:rsidRDefault="00000000">
            <w:pPr>
              <w:rPr>
                <w:rFonts w:ascii="Calibri" w:eastAsia="Calibri" w:hAnsi="Calibri" w:cs="Calibri"/>
                <w:b/>
                <w:sz w:val="22"/>
                <w:szCs w:val="22"/>
              </w:rPr>
            </w:pPr>
            <w:r>
              <w:rPr>
                <w:rFonts w:ascii="Calibri" w:eastAsia="Calibri" w:hAnsi="Calibri" w:cs="Calibri"/>
                <w:b/>
                <w:sz w:val="22"/>
                <w:szCs w:val="22"/>
              </w:rPr>
              <w:t>Date of the quotation:</w:t>
            </w:r>
          </w:p>
          <w:p w14:paraId="60DBF535" w14:textId="77777777" w:rsidR="003654E9"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715AD48F" w14:textId="77777777" w:rsidR="003654E9" w:rsidRDefault="00000000">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449957C7" w14:textId="77777777" w:rsidR="003654E9" w:rsidRDefault="00000000">
            <w:pPr>
              <w:jc w:val="center"/>
              <w:rPr>
                <w:rFonts w:ascii="Calibri" w:eastAsia="Calibri" w:hAnsi="Calibri" w:cs="Calibri"/>
                <w:sz w:val="22"/>
                <w:szCs w:val="22"/>
              </w:rPr>
            </w:pPr>
            <w:r>
              <w:rPr>
                <w:rFonts w:ascii="Calibri" w:eastAsia="Calibri" w:hAnsi="Calibri" w:cs="Calibri"/>
                <w:sz w:val="22"/>
                <w:szCs w:val="22"/>
              </w:rPr>
              <w:t>UNFPA/IDN/RFQ/23/001</w:t>
            </w:r>
          </w:p>
        </w:tc>
      </w:tr>
      <w:tr w:rsidR="003654E9" w14:paraId="450C5FDB" w14:textId="77777777">
        <w:tc>
          <w:tcPr>
            <w:tcW w:w="3708" w:type="dxa"/>
          </w:tcPr>
          <w:p w14:paraId="48E03EDA" w14:textId="77777777" w:rsidR="003654E9"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5DD810E1" w14:textId="77777777" w:rsidR="003654E9" w:rsidRDefault="00000000">
            <w:pPr>
              <w:jc w:val="center"/>
              <w:rPr>
                <w:rFonts w:ascii="Calibri" w:eastAsia="Calibri" w:hAnsi="Calibri" w:cs="Calibri"/>
                <w:sz w:val="22"/>
                <w:szCs w:val="22"/>
              </w:rPr>
            </w:pPr>
            <w:r>
              <w:rPr>
                <w:rFonts w:ascii="Calibri" w:eastAsia="Calibri" w:hAnsi="Calibri" w:cs="Calibri"/>
                <w:sz w:val="22"/>
                <w:szCs w:val="22"/>
              </w:rPr>
              <w:t>IDR</w:t>
            </w:r>
          </w:p>
        </w:tc>
      </w:tr>
      <w:tr w:rsidR="003654E9" w14:paraId="6CC78ED3" w14:textId="77777777">
        <w:tc>
          <w:tcPr>
            <w:tcW w:w="3708" w:type="dxa"/>
            <w:tcBorders>
              <w:bottom w:val="single" w:sz="4" w:space="0" w:color="F2F2F2"/>
            </w:tcBorders>
          </w:tcPr>
          <w:p w14:paraId="06C61F6A" w14:textId="77777777" w:rsidR="003654E9" w:rsidRDefault="00000000">
            <w:pPr>
              <w:rPr>
                <w:rFonts w:ascii="Calibri" w:eastAsia="Calibri" w:hAnsi="Calibri" w:cs="Calibri"/>
                <w:b/>
                <w:sz w:val="22"/>
                <w:szCs w:val="22"/>
              </w:rPr>
            </w:pPr>
            <w:r>
              <w:rPr>
                <w:rFonts w:ascii="Calibri" w:eastAsia="Calibri" w:hAnsi="Calibri" w:cs="Calibri"/>
                <w:b/>
                <w:sz w:val="22"/>
                <w:szCs w:val="22"/>
              </w:rPr>
              <w:t>Validity of quotation:</w:t>
            </w:r>
          </w:p>
        </w:tc>
        <w:tc>
          <w:tcPr>
            <w:tcW w:w="4814" w:type="dxa"/>
            <w:tcBorders>
              <w:bottom w:val="single" w:sz="4" w:space="0" w:color="F2F2F2"/>
            </w:tcBorders>
            <w:vAlign w:val="center"/>
          </w:tcPr>
          <w:p w14:paraId="79AFEA97" w14:textId="77777777" w:rsidR="003654E9" w:rsidRDefault="00000000">
            <w:pPr>
              <w:jc w:val="center"/>
              <w:rPr>
                <w:rFonts w:ascii="Calibri" w:eastAsia="Calibri" w:hAnsi="Calibri" w:cs="Calibri"/>
                <w:sz w:val="22"/>
                <w:szCs w:val="22"/>
              </w:rPr>
            </w:pPr>
            <w:r>
              <w:rPr>
                <w:rFonts w:ascii="Calibri" w:eastAsia="Calibri" w:hAnsi="Calibri" w:cs="Calibri"/>
                <w:sz w:val="22"/>
                <w:szCs w:val="22"/>
              </w:rPr>
              <w:t>Until 28 February 2023</w:t>
            </w:r>
          </w:p>
        </w:tc>
      </w:tr>
    </w:tbl>
    <w:p w14:paraId="3EBF2B1D" w14:textId="77777777" w:rsidR="003654E9" w:rsidRDefault="003654E9">
      <w:pPr>
        <w:pStyle w:val="Title"/>
        <w:jc w:val="left"/>
        <w:rPr>
          <w:rFonts w:ascii="Calibri" w:eastAsia="Calibri" w:hAnsi="Calibri" w:cs="Calibri"/>
          <w:b w:val="0"/>
          <w:sz w:val="22"/>
          <w:szCs w:val="22"/>
          <w:u w:val="none"/>
        </w:rPr>
      </w:pPr>
    </w:p>
    <w:p w14:paraId="46E5D81E" w14:textId="77777777" w:rsidR="003654E9" w:rsidRDefault="00000000">
      <w:pPr>
        <w:numPr>
          <w:ilvl w:val="0"/>
          <w:numId w:val="4"/>
        </w:numPr>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The bidder is expected to submit realistic and competitive cost.</w:t>
      </w:r>
    </w:p>
    <w:p w14:paraId="7AA0D5E7" w14:textId="77777777" w:rsidR="003654E9" w:rsidRDefault="00000000">
      <w:pPr>
        <w:numPr>
          <w:ilvl w:val="0"/>
          <w:numId w:val="4"/>
        </w:numPr>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 xml:space="preserve">Quoted rates must be </w:t>
      </w:r>
      <w:r>
        <w:rPr>
          <w:rFonts w:ascii="Calibri" w:eastAsia="Calibri" w:hAnsi="Calibri" w:cs="Calibri"/>
          <w:b/>
          <w:sz w:val="22"/>
          <w:szCs w:val="22"/>
        </w:rPr>
        <w:t>exclusive of all taxes</w:t>
      </w:r>
      <w:r>
        <w:rPr>
          <w:rFonts w:ascii="Calibri" w:eastAsia="Calibri" w:hAnsi="Calibri" w:cs="Calibri"/>
          <w:sz w:val="22"/>
          <w:szCs w:val="22"/>
        </w:rPr>
        <w:t xml:space="preserve">, since UNFPA is exempt from taxes. </w:t>
      </w:r>
    </w:p>
    <w:p w14:paraId="073B0B6A" w14:textId="357A3FB1" w:rsidR="003654E9" w:rsidRDefault="003654E9">
      <w:pPr>
        <w:jc w:val="both"/>
        <w:rPr>
          <w:rFonts w:ascii="Calibri" w:eastAsia="Calibri" w:hAnsi="Calibri" w:cs="Calibri"/>
          <w:sz w:val="22"/>
          <w:szCs w:val="22"/>
        </w:rPr>
      </w:pPr>
    </w:p>
    <w:p w14:paraId="29C07528" w14:textId="77777777" w:rsidR="003654E9"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 Quote/Offer:</w:t>
      </w:r>
    </w:p>
    <w:p w14:paraId="575B3A80" w14:textId="25EF4631" w:rsidR="003654E9" w:rsidRDefault="00000000">
      <w:pPr>
        <w:jc w:val="both"/>
        <w:rPr>
          <w:rFonts w:ascii="Calibri" w:eastAsia="Calibri" w:hAnsi="Calibri" w:cs="Calibri"/>
          <w:b/>
          <w:sz w:val="22"/>
          <w:szCs w:val="22"/>
        </w:rPr>
      </w:pPr>
      <w:r>
        <w:rPr>
          <w:rFonts w:ascii="Calibri" w:eastAsia="Calibri" w:hAnsi="Calibri" w:cs="Calibri"/>
          <w:b/>
          <w:sz w:val="22"/>
          <w:szCs w:val="22"/>
        </w:rPr>
        <w:t>Accommodation and meeting package in Bali:</w:t>
      </w:r>
    </w:p>
    <w:p w14:paraId="0C07FF6B" w14:textId="635F957B" w:rsidR="006A0E74" w:rsidRPr="00B66547" w:rsidRDefault="00E077A5" w:rsidP="006A0E74">
      <w:pPr>
        <w:tabs>
          <w:tab w:val="left" w:pos="-7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Dinner need</w:t>
      </w:r>
      <w:r w:rsidR="006A0E74">
        <w:rPr>
          <w:rFonts w:asciiTheme="minorHAnsi" w:eastAsia="Calibri" w:hAnsiTheme="minorHAnsi" w:cstheme="minorHAnsi"/>
          <w:sz w:val="22"/>
          <w:szCs w:val="22"/>
        </w:rPr>
        <w:t xml:space="preserve"> is yet</w:t>
      </w:r>
      <w:r w:rsidR="006A0E74" w:rsidRPr="00B66547">
        <w:rPr>
          <w:rFonts w:asciiTheme="minorHAnsi" w:eastAsia="Calibri" w:hAnsiTheme="minorHAnsi" w:cstheme="minorHAnsi"/>
          <w:sz w:val="22"/>
          <w:szCs w:val="22"/>
        </w:rPr>
        <w:t xml:space="preserve"> to be confirmed</w:t>
      </w:r>
      <w:r w:rsidR="006A0E74">
        <w:rPr>
          <w:rFonts w:asciiTheme="minorHAnsi" w:eastAsia="Calibri" w:hAnsiTheme="minorHAnsi" w:cstheme="minorHAnsi"/>
          <w:sz w:val="22"/>
          <w:szCs w:val="22"/>
        </w:rPr>
        <w:t>,</w:t>
      </w:r>
      <w:r w:rsidR="006A0E74" w:rsidRPr="00B66547">
        <w:rPr>
          <w:rFonts w:asciiTheme="minorHAnsi" w:eastAsia="Calibri" w:hAnsiTheme="minorHAnsi" w:cstheme="minorHAnsi"/>
          <w:sz w:val="22"/>
          <w:szCs w:val="22"/>
        </w:rPr>
        <w:t xml:space="preserve"> therefore bidder to provide 2 offers: </w:t>
      </w:r>
    </w:p>
    <w:p w14:paraId="29DE62DF" w14:textId="3BC68AAC" w:rsidR="006A0E74" w:rsidRPr="00B66547" w:rsidRDefault="003B6B95" w:rsidP="006A0E74">
      <w:pPr>
        <w:numPr>
          <w:ilvl w:val="0"/>
          <w:numId w:val="7"/>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Include </w:t>
      </w:r>
      <w:proofErr w:type="gramStart"/>
      <w:r>
        <w:rPr>
          <w:rFonts w:asciiTheme="minorHAnsi" w:eastAsia="Calibri" w:hAnsiTheme="minorHAnsi" w:cstheme="minorHAnsi"/>
          <w:sz w:val="22"/>
          <w:szCs w:val="22"/>
        </w:rPr>
        <w:t>dinner</w:t>
      </w:r>
      <w:proofErr w:type="gramEnd"/>
    </w:p>
    <w:p w14:paraId="5383C4ED" w14:textId="31DA485B" w:rsidR="006A0E74" w:rsidRPr="00B66547" w:rsidRDefault="003B6B95" w:rsidP="006A0E74">
      <w:pPr>
        <w:numPr>
          <w:ilvl w:val="0"/>
          <w:numId w:val="7"/>
        </w:numPr>
        <w:tabs>
          <w:tab w:val="left" w:pos="-720"/>
        </w:tabs>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Not include </w:t>
      </w:r>
      <w:proofErr w:type="gramStart"/>
      <w:r>
        <w:rPr>
          <w:rFonts w:asciiTheme="minorHAnsi" w:eastAsia="Calibri" w:hAnsiTheme="minorHAnsi" w:cstheme="minorHAnsi"/>
          <w:sz w:val="22"/>
          <w:szCs w:val="22"/>
        </w:rPr>
        <w:t>dinner</w:t>
      </w:r>
      <w:proofErr w:type="gramEnd"/>
    </w:p>
    <w:p w14:paraId="0C8CAE51" w14:textId="1F3171F2" w:rsidR="006A0E74" w:rsidRDefault="006A0E74" w:rsidP="006A0E74">
      <w:pPr>
        <w:jc w:val="both"/>
        <w:rPr>
          <w:rFonts w:asciiTheme="minorHAnsi" w:eastAsia="Calibri" w:hAnsiTheme="minorHAnsi" w:cstheme="minorHAnsi"/>
          <w:sz w:val="22"/>
          <w:szCs w:val="22"/>
        </w:rPr>
      </w:pPr>
      <w:r>
        <w:rPr>
          <w:rFonts w:asciiTheme="minorHAnsi" w:eastAsia="Calibri" w:hAnsiTheme="minorHAnsi" w:cstheme="minorHAnsi"/>
          <w:sz w:val="22"/>
          <w:szCs w:val="22"/>
        </w:rPr>
        <w:t>U</w:t>
      </w:r>
      <w:r w:rsidRPr="00B66547">
        <w:rPr>
          <w:rFonts w:asciiTheme="minorHAnsi" w:eastAsia="Calibri" w:hAnsiTheme="minorHAnsi" w:cstheme="minorHAnsi"/>
          <w:sz w:val="22"/>
          <w:szCs w:val="22"/>
        </w:rPr>
        <w:t xml:space="preserve">pon bidder selection, one of the </w:t>
      </w:r>
      <w:proofErr w:type="gramStart"/>
      <w:r w:rsidRPr="00B66547">
        <w:rPr>
          <w:rFonts w:asciiTheme="minorHAnsi" w:eastAsia="Calibri" w:hAnsiTheme="minorHAnsi" w:cstheme="minorHAnsi"/>
          <w:sz w:val="22"/>
          <w:szCs w:val="22"/>
        </w:rPr>
        <w:t>offer</w:t>
      </w:r>
      <w:proofErr w:type="gramEnd"/>
      <w:r w:rsidRPr="00B66547">
        <w:rPr>
          <w:rFonts w:asciiTheme="minorHAnsi" w:eastAsia="Calibri" w:hAnsiTheme="minorHAnsi" w:cstheme="minorHAnsi"/>
          <w:sz w:val="22"/>
          <w:szCs w:val="22"/>
        </w:rPr>
        <w:t xml:space="preserve"> will be decided and informed to the selected bidder.</w:t>
      </w:r>
    </w:p>
    <w:p w14:paraId="46ED03B7" w14:textId="0DB4632B" w:rsidR="00B11ECA" w:rsidRDefault="00B11ECA" w:rsidP="006A0E74">
      <w:pPr>
        <w:jc w:val="both"/>
        <w:rPr>
          <w:rFonts w:asciiTheme="minorHAnsi" w:eastAsia="Calibri" w:hAnsiTheme="minorHAnsi" w:cstheme="minorHAnsi"/>
          <w:sz w:val="22"/>
          <w:szCs w:val="22"/>
        </w:rPr>
      </w:pPr>
    </w:p>
    <w:p w14:paraId="5C4D1A5F" w14:textId="19436B79" w:rsidR="00B11ECA" w:rsidRDefault="00B11ECA" w:rsidP="006A0E74">
      <w:pPr>
        <w:jc w:val="both"/>
        <w:rPr>
          <w:rFonts w:ascii="Calibri" w:eastAsia="Calibri" w:hAnsi="Calibri" w:cs="Calibri"/>
          <w:b/>
          <w:sz w:val="22"/>
          <w:szCs w:val="22"/>
        </w:rPr>
      </w:pPr>
      <w:r w:rsidRPr="00266906">
        <w:rPr>
          <w:rFonts w:asciiTheme="minorHAnsi" w:eastAsia="Calibri" w:hAnsiTheme="minorHAnsi" w:cstheme="minorHAnsi"/>
          <w:b/>
          <w:bCs/>
          <w:sz w:val="22"/>
          <w:szCs w:val="22"/>
        </w:rPr>
        <w:t xml:space="preserve">Offer 1 (include </w:t>
      </w:r>
      <w:r>
        <w:rPr>
          <w:rFonts w:asciiTheme="minorHAnsi" w:eastAsia="Calibri" w:hAnsiTheme="minorHAnsi" w:cstheme="minorHAnsi"/>
          <w:b/>
          <w:bCs/>
          <w:sz w:val="22"/>
          <w:szCs w:val="22"/>
        </w:rPr>
        <w:t>dinner</w:t>
      </w:r>
      <w:r w:rsidRPr="00266906">
        <w:rPr>
          <w:rFonts w:asciiTheme="minorHAnsi" w:eastAsia="Calibri" w:hAnsiTheme="minorHAnsi" w:cstheme="minorHAnsi"/>
          <w:b/>
          <w:bCs/>
          <w:sz w:val="22"/>
          <w:szCs w:val="22"/>
        </w:rPr>
        <w:t>)</w:t>
      </w:r>
    </w:p>
    <w:tbl>
      <w:tblPr>
        <w:tblStyle w:val="aff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851"/>
        <w:gridCol w:w="709"/>
        <w:gridCol w:w="1275"/>
        <w:gridCol w:w="1560"/>
        <w:gridCol w:w="1559"/>
      </w:tblGrid>
      <w:tr w:rsidR="00AE239C" w14:paraId="24515A61" w14:textId="77777777" w:rsidTr="009B4791">
        <w:tc>
          <w:tcPr>
            <w:tcW w:w="3964" w:type="dxa"/>
            <w:tcBorders>
              <w:bottom w:val="single" w:sz="4" w:space="0" w:color="000000"/>
            </w:tcBorders>
            <w:shd w:val="clear" w:color="auto" w:fill="000080"/>
            <w:vAlign w:val="center"/>
          </w:tcPr>
          <w:p w14:paraId="5F6ED05A"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Item Description</w:t>
            </w:r>
          </w:p>
        </w:tc>
        <w:tc>
          <w:tcPr>
            <w:tcW w:w="851" w:type="dxa"/>
            <w:tcBorders>
              <w:bottom w:val="single" w:sz="4" w:space="0" w:color="000000"/>
            </w:tcBorders>
            <w:shd w:val="clear" w:color="auto" w:fill="000080"/>
            <w:vAlign w:val="center"/>
          </w:tcPr>
          <w:p w14:paraId="393BF61F"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UOM</w:t>
            </w:r>
          </w:p>
        </w:tc>
        <w:tc>
          <w:tcPr>
            <w:tcW w:w="709" w:type="dxa"/>
            <w:tcBorders>
              <w:bottom w:val="single" w:sz="4" w:space="0" w:color="000000"/>
            </w:tcBorders>
            <w:shd w:val="clear" w:color="auto" w:fill="000080"/>
            <w:vAlign w:val="center"/>
          </w:tcPr>
          <w:p w14:paraId="4C5DCC8B"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Qty</w:t>
            </w:r>
          </w:p>
        </w:tc>
        <w:tc>
          <w:tcPr>
            <w:tcW w:w="1275" w:type="dxa"/>
            <w:tcBorders>
              <w:bottom w:val="single" w:sz="4" w:space="0" w:color="000000"/>
            </w:tcBorders>
            <w:shd w:val="clear" w:color="auto" w:fill="000080"/>
            <w:vAlign w:val="center"/>
          </w:tcPr>
          <w:p w14:paraId="457CBCB3"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Day/Night</w:t>
            </w:r>
          </w:p>
        </w:tc>
        <w:tc>
          <w:tcPr>
            <w:tcW w:w="1560" w:type="dxa"/>
            <w:tcBorders>
              <w:bottom w:val="single" w:sz="4" w:space="0" w:color="000000"/>
            </w:tcBorders>
            <w:shd w:val="clear" w:color="auto" w:fill="000080"/>
            <w:vAlign w:val="center"/>
          </w:tcPr>
          <w:p w14:paraId="5D5FEE73"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Unit Cost (IDR)</w:t>
            </w:r>
          </w:p>
        </w:tc>
        <w:tc>
          <w:tcPr>
            <w:tcW w:w="1559" w:type="dxa"/>
            <w:tcBorders>
              <w:bottom w:val="single" w:sz="4" w:space="0" w:color="000000"/>
            </w:tcBorders>
            <w:shd w:val="clear" w:color="auto" w:fill="000080"/>
            <w:vAlign w:val="center"/>
          </w:tcPr>
          <w:p w14:paraId="444BA04C"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Total Cost (IDR)</w:t>
            </w:r>
          </w:p>
        </w:tc>
      </w:tr>
      <w:tr w:rsidR="00AE239C" w14:paraId="6BFD76C5" w14:textId="77777777" w:rsidTr="009B4791">
        <w:tc>
          <w:tcPr>
            <w:tcW w:w="3964" w:type="dxa"/>
          </w:tcPr>
          <w:p w14:paraId="6004FBC0" w14:textId="65FB60AA" w:rsidR="00AE239C" w:rsidRDefault="00AE239C" w:rsidP="009B4791">
            <w:pPr>
              <w:rPr>
                <w:rFonts w:ascii="Calibri" w:eastAsia="Calibri" w:hAnsi="Calibri" w:cs="Calibri"/>
                <w:sz w:val="22"/>
                <w:szCs w:val="22"/>
              </w:rPr>
            </w:pPr>
            <w:r>
              <w:rPr>
                <w:rFonts w:ascii="Calibri" w:eastAsia="Calibri" w:hAnsi="Calibri" w:cs="Calibri"/>
                <w:sz w:val="22"/>
                <w:szCs w:val="22"/>
              </w:rPr>
              <w:t>Pick-up at the airport</w:t>
            </w:r>
          </w:p>
        </w:tc>
        <w:tc>
          <w:tcPr>
            <w:tcW w:w="851" w:type="dxa"/>
            <w:shd w:val="clear" w:color="auto" w:fill="auto"/>
            <w:vAlign w:val="center"/>
          </w:tcPr>
          <w:p w14:paraId="3A3ADDA6"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7F560E87" w14:textId="77777777" w:rsidR="00AE239C" w:rsidRPr="00A61548" w:rsidRDefault="00AE239C" w:rsidP="009B4791">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23786075" w14:textId="77777777" w:rsidR="00AE239C" w:rsidRPr="00A61548" w:rsidRDefault="00AE239C" w:rsidP="009B4791">
            <w:pPr>
              <w:jc w:val="center"/>
              <w:rPr>
                <w:rFonts w:ascii="Calibri" w:eastAsia="Calibri" w:hAnsi="Calibri" w:cs="Calibri"/>
                <w:sz w:val="22"/>
                <w:szCs w:val="22"/>
              </w:rPr>
            </w:pPr>
            <w:r w:rsidRPr="00A61548">
              <w:rPr>
                <w:rFonts w:ascii="Calibri" w:eastAsia="Calibri" w:hAnsi="Calibri" w:cs="Calibri"/>
                <w:sz w:val="22"/>
                <w:szCs w:val="22"/>
              </w:rPr>
              <w:t>1</w:t>
            </w:r>
          </w:p>
        </w:tc>
        <w:tc>
          <w:tcPr>
            <w:tcW w:w="1560" w:type="dxa"/>
            <w:vAlign w:val="center"/>
          </w:tcPr>
          <w:p w14:paraId="5C193574"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4E2491E2"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AE239C" w14:paraId="61BDDEED" w14:textId="77777777" w:rsidTr="009B4791">
        <w:tc>
          <w:tcPr>
            <w:tcW w:w="3964" w:type="dxa"/>
          </w:tcPr>
          <w:p w14:paraId="5B64D6AD" w14:textId="77777777" w:rsidR="00DB6593" w:rsidRDefault="00DB6593" w:rsidP="00DB6593">
            <w:pPr>
              <w:rPr>
                <w:rFonts w:ascii="Calibri" w:eastAsia="Calibri" w:hAnsi="Calibri" w:cs="Calibri"/>
                <w:sz w:val="22"/>
                <w:szCs w:val="22"/>
              </w:rPr>
            </w:pPr>
            <w:r w:rsidRPr="00A66452">
              <w:rPr>
                <w:rFonts w:ascii="Calibri" w:eastAsia="Calibri" w:hAnsi="Calibri" w:cs="Calibri"/>
                <w:sz w:val="22"/>
                <w:szCs w:val="22"/>
              </w:rPr>
              <w:t>Accommodation/room</w:t>
            </w:r>
            <w:r>
              <w:rPr>
                <w:rFonts w:ascii="Calibri" w:eastAsia="Calibri" w:hAnsi="Calibri" w:cs="Calibri"/>
                <w:sz w:val="22"/>
                <w:szCs w:val="22"/>
              </w:rPr>
              <w:t>:</w:t>
            </w:r>
          </w:p>
          <w:p w14:paraId="468C92B3" w14:textId="77777777" w:rsidR="00DB6593" w:rsidRPr="00A66452" w:rsidRDefault="00DB6593" w:rsidP="00DB6593">
            <w:pPr>
              <w:rPr>
                <w:rFonts w:ascii="Calibri" w:eastAsia="Calibri" w:hAnsi="Calibri" w:cs="Calibri"/>
                <w:sz w:val="22"/>
                <w:szCs w:val="22"/>
              </w:rPr>
            </w:pPr>
            <w:r w:rsidRPr="00A66452">
              <w:rPr>
                <w:rFonts w:ascii="Calibri" w:eastAsia="Calibri" w:hAnsi="Calibri" w:cs="Calibri"/>
                <w:sz w:val="22"/>
                <w:szCs w:val="22"/>
              </w:rPr>
              <w:t>- 4 rooms (single occupancy)</w:t>
            </w:r>
          </w:p>
          <w:p w14:paraId="74DE049D" w14:textId="77777777" w:rsidR="00DB6593" w:rsidRDefault="00DB6593" w:rsidP="00DB6593">
            <w:pPr>
              <w:rPr>
                <w:rFonts w:ascii="Calibri" w:eastAsia="Calibri" w:hAnsi="Calibri" w:cs="Calibri"/>
                <w:sz w:val="22"/>
                <w:szCs w:val="22"/>
              </w:rPr>
            </w:pPr>
            <w:r w:rsidRPr="00A66452">
              <w:rPr>
                <w:rFonts w:ascii="Calibri" w:eastAsia="Calibri" w:hAnsi="Calibri" w:cs="Calibri"/>
                <w:sz w:val="22"/>
                <w:szCs w:val="22"/>
              </w:rPr>
              <w:t xml:space="preserve">Check-in 12 February </w:t>
            </w:r>
            <w:proofErr w:type="gramStart"/>
            <w:r w:rsidRPr="00A66452">
              <w:rPr>
                <w:rFonts w:ascii="Calibri" w:eastAsia="Calibri" w:hAnsi="Calibri" w:cs="Calibri"/>
                <w:sz w:val="22"/>
                <w:szCs w:val="22"/>
              </w:rPr>
              <w:t>2023;</w:t>
            </w:r>
            <w:proofErr w:type="gramEnd"/>
            <w:r w:rsidRPr="00A66452">
              <w:rPr>
                <w:rFonts w:ascii="Calibri" w:eastAsia="Calibri" w:hAnsi="Calibri" w:cs="Calibri"/>
                <w:sz w:val="22"/>
                <w:szCs w:val="22"/>
              </w:rPr>
              <w:t xml:space="preserve"> </w:t>
            </w:r>
          </w:p>
          <w:p w14:paraId="3D942D13" w14:textId="0463E8F5" w:rsidR="00AE239C" w:rsidRDefault="00DB6593" w:rsidP="00DB6593">
            <w:pPr>
              <w:rPr>
                <w:rFonts w:ascii="Calibri" w:eastAsia="Calibri" w:hAnsi="Calibri" w:cs="Calibri"/>
                <w:sz w:val="22"/>
                <w:szCs w:val="22"/>
              </w:rPr>
            </w:pPr>
            <w:r w:rsidRPr="00A66452">
              <w:rPr>
                <w:rFonts w:ascii="Calibri" w:eastAsia="Calibri" w:hAnsi="Calibri" w:cs="Calibri"/>
                <w:sz w:val="22"/>
                <w:szCs w:val="22"/>
              </w:rPr>
              <w:t>check-out 17 February 2023</w:t>
            </w:r>
          </w:p>
        </w:tc>
        <w:tc>
          <w:tcPr>
            <w:tcW w:w="851" w:type="dxa"/>
            <w:shd w:val="clear" w:color="auto" w:fill="auto"/>
            <w:vAlign w:val="center"/>
          </w:tcPr>
          <w:p w14:paraId="78920CA3"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rPr>
              <w:t>rooms</w:t>
            </w:r>
          </w:p>
        </w:tc>
        <w:tc>
          <w:tcPr>
            <w:tcW w:w="709" w:type="dxa"/>
            <w:shd w:val="clear" w:color="auto" w:fill="auto"/>
            <w:vAlign w:val="center"/>
          </w:tcPr>
          <w:p w14:paraId="15FBC825" w14:textId="4CF802AB" w:rsidR="00AE239C" w:rsidRPr="00A61548" w:rsidRDefault="00A61548" w:rsidP="009B4791">
            <w:pPr>
              <w:jc w:val="center"/>
              <w:rPr>
                <w:rFonts w:ascii="Calibri" w:eastAsia="Calibri" w:hAnsi="Calibri" w:cs="Calibri"/>
                <w:sz w:val="22"/>
                <w:szCs w:val="22"/>
              </w:rPr>
            </w:pPr>
            <w:r>
              <w:rPr>
                <w:rFonts w:ascii="Calibri" w:eastAsia="Calibri" w:hAnsi="Calibri" w:cs="Calibri"/>
                <w:sz w:val="22"/>
                <w:szCs w:val="22"/>
              </w:rPr>
              <w:t>4</w:t>
            </w:r>
          </w:p>
        </w:tc>
        <w:tc>
          <w:tcPr>
            <w:tcW w:w="1275" w:type="dxa"/>
            <w:vAlign w:val="center"/>
          </w:tcPr>
          <w:p w14:paraId="773A01E3" w14:textId="77777777" w:rsidR="00AE239C" w:rsidRPr="00A61548" w:rsidRDefault="00AE239C" w:rsidP="009B4791">
            <w:pPr>
              <w:jc w:val="center"/>
              <w:rPr>
                <w:rFonts w:ascii="Calibri" w:eastAsia="Calibri" w:hAnsi="Calibri" w:cs="Calibri"/>
                <w:sz w:val="22"/>
                <w:szCs w:val="22"/>
              </w:rPr>
            </w:pPr>
            <w:r w:rsidRPr="00A61548">
              <w:rPr>
                <w:rFonts w:ascii="Calibri" w:eastAsia="Calibri" w:hAnsi="Calibri" w:cs="Calibri"/>
                <w:sz w:val="22"/>
                <w:szCs w:val="22"/>
              </w:rPr>
              <w:t>5</w:t>
            </w:r>
          </w:p>
        </w:tc>
        <w:tc>
          <w:tcPr>
            <w:tcW w:w="1560" w:type="dxa"/>
            <w:vAlign w:val="center"/>
          </w:tcPr>
          <w:p w14:paraId="0767687D"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2520432D" w14:textId="77777777" w:rsidR="00AE239C" w:rsidRDefault="00AE239C"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CD7942" w14:paraId="17FAF0E8" w14:textId="77777777" w:rsidTr="009B4791">
        <w:tc>
          <w:tcPr>
            <w:tcW w:w="3964" w:type="dxa"/>
          </w:tcPr>
          <w:p w14:paraId="10F8AB0F" w14:textId="33850D97" w:rsidR="00CD7942" w:rsidRDefault="00CD7942" w:rsidP="00CD7942">
            <w:pPr>
              <w:rPr>
                <w:rFonts w:ascii="Calibri" w:eastAsia="Calibri" w:hAnsi="Calibri" w:cs="Calibri"/>
                <w:sz w:val="22"/>
                <w:szCs w:val="22"/>
              </w:rPr>
            </w:pPr>
            <w:r w:rsidRPr="00A66452">
              <w:rPr>
                <w:rFonts w:ascii="Calibri" w:eastAsia="Calibri" w:hAnsi="Calibri" w:cs="Calibri"/>
                <w:sz w:val="22"/>
                <w:szCs w:val="22"/>
              </w:rPr>
              <w:t>Accommodation/room</w:t>
            </w:r>
            <w:r>
              <w:rPr>
                <w:rFonts w:ascii="Calibri" w:eastAsia="Calibri" w:hAnsi="Calibri" w:cs="Calibri"/>
                <w:sz w:val="22"/>
                <w:szCs w:val="22"/>
              </w:rPr>
              <w:t>:</w:t>
            </w:r>
          </w:p>
          <w:p w14:paraId="12671E7E" w14:textId="1DFD7E94" w:rsidR="00DB6593" w:rsidRDefault="00DB6593" w:rsidP="00DB6593">
            <w:pPr>
              <w:rPr>
                <w:rFonts w:ascii="Calibri" w:eastAsia="Calibri" w:hAnsi="Calibri" w:cs="Calibri"/>
                <w:sz w:val="22"/>
                <w:szCs w:val="22"/>
              </w:rPr>
            </w:pPr>
            <w:r w:rsidRPr="00A66452">
              <w:rPr>
                <w:rFonts w:ascii="Calibri" w:eastAsia="Calibri" w:hAnsi="Calibri" w:cs="Calibri"/>
                <w:sz w:val="22"/>
                <w:szCs w:val="22"/>
              </w:rPr>
              <w:t xml:space="preserve">- 22 </w:t>
            </w:r>
            <w:r>
              <w:rPr>
                <w:rFonts w:ascii="Calibri" w:eastAsia="Calibri" w:hAnsi="Calibri" w:cs="Calibri"/>
                <w:sz w:val="22"/>
                <w:szCs w:val="22"/>
              </w:rPr>
              <w:t>rooms (</w:t>
            </w:r>
            <w:r w:rsidRPr="00A66452">
              <w:rPr>
                <w:rFonts w:ascii="Calibri" w:eastAsia="Calibri" w:hAnsi="Calibri" w:cs="Calibri"/>
                <w:sz w:val="22"/>
                <w:szCs w:val="22"/>
              </w:rPr>
              <w:t>double occupancy</w:t>
            </w:r>
            <w:r>
              <w:rPr>
                <w:rFonts w:ascii="Calibri" w:eastAsia="Calibri" w:hAnsi="Calibri" w:cs="Calibri"/>
                <w:sz w:val="22"/>
                <w:szCs w:val="22"/>
              </w:rPr>
              <w:t>)</w:t>
            </w:r>
          </w:p>
          <w:p w14:paraId="2EC70976" w14:textId="77777777" w:rsidR="00CD7942" w:rsidRDefault="00CD7942" w:rsidP="00CD7942">
            <w:pPr>
              <w:rPr>
                <w:rFonts w:ascii="Calibri" w:eastAsia="Calibri" w:hAnsi="Calibri" w:cs="Calibri"/>
                <w:sz w:val="22"/>
                <w:szCs w:val="22"/>
              </w:rPr>
            </w:pPr>
            <w:r w:rsidRPr="00A66452">
              <w:rPr>
                <w:rFonts w:ascii="Calibri" w:eastAsia="Calibri" w:hAnsi="Calibri" w:cs="Calibri"/>
                <w:sz w:val="22"/>
                <w:szCs w:val="22"/>
              </w:rPr>
              <w:t xml:space="preserve">Check-in 12 February </w:t>
            </w:r>
            <w:proofErr w:type="gramStart"/>
            <w:r w:rsidRPr="00A66452">
              <w:rPr>
                <w:rFonts w:ascii="Calibri" w:eastAsia="Calibri" w:hAnsi="Calibri" w:cs="Calibri"/>
                <w:sz w:val="22"/>
                <w:szCs w:val="22"/>
              </w:rPr>
              <w:t>2023;</w:t>
            </w:r>
            <w:proofErr w:type="gramEnd"/>
            <w:r w:rsidRPr="00A66452">
              <w:rPr>
                <w:rFonts w:ascii="Calibri" w:eastAsia="Calibri" w:hAnsi="Calibri" w:cs="Calibri"/>
                <w:sz w:val="22"/>
                <w:szCs w:val="22"/>
              </w:rPr>
              <w:t xml:space="preserve"> </w:t>
            </w:r>
          </w:p>
          <w:p w14:paraId="5BFD861D" w14:textId="24C2B163" w:rsidR="00CD7942" w:rsidRPr="00A66452" w:rsidRDefault="00CD7942" w:rsidP="00CD7942">
            <w:pPr>
              <w:rPr>
                <w:rFonts w:ascii="Calibri" w:eastAsia="Calibri" w:hAnsi="Calibri" w:cs="Calibri"/>
                <w:sz w:val="22"/>
                <w:szCs w:val="22"/>
              </w:rPr>
            </w:pPr>
            <w:r w:rsidRPr="00A66452">
              <w:rPr>
                <w:rFonts w:ascii="Calibri" w:eastAsia="Calibri" w:hAnsi="Calibri" w:cs="Calibri"/>
                <w:sz w:val="22"/>
                <w:szCs w:val="22"/>
              </w:rPr>
              <w:t>check-out 17 February 2023</w:t>
            </w:r>
          </w:p>
        </w:tc>
        <w:tc>
          <w:tcPr>
            <w:tcW w:w="851" w:type="dxa"/>
            <w:shd w:val="clear" w:color="auto" w:fill="auto"/>
            <w:vAlign w:val="center"/>
          </w:tcPr>
          <w:p w14:paraId="280EDD27" w14:textId="046A1ECC" w:rsidR="00CD7942" w:rsidRDefault="00CD7942" w:rsidP="00CD7942">
            <w:pPr>
              <w:jc w:val="center"/>
              <w:rPr>
                <w:rFonts w:ascii="Calibri" w:eastAsia="Calibri" w:hAnsi="Calibri" w:cs="Calibri"/>
                <w:sz w:val="22"/>
                <w:szCs w:val="22"/>
              </w:rPr>
            </w:pPr>
            <w:r>
              <w:rPr>
                <w:rFonts w:ascii="Calibri" w:eastAsia="Calibri" w:hAnsi="Calibri" w:cs="Calibri"/>
                <w:sz w:val="22"/>
                <w:szCs w:val="22"/>
              </w:rPr>
              <w:t>rooms</w:t>
            </w:r>
          </w:p>
        </w:tc>
        <w:tc>
          <w:tcPr>
            <w:tcW w:w="709" w:type="dxa"/>
            <w:shd w:val="clear" w:color="auto" w:fill="auto"/>
            <w:vAlign w:val="center"/>
          </w:tcPr>
          <w:p w14:paraId="5D46FA1B" w14:textId="1604AC67" w:rsidR="00CD7942" w:rsidRPr="00A61548" w:rsidRDefault="00CD7942" w:rsidP="00CD7942">
            <w:pPr>
              <w:jc w:val="center"/>
              <w:rPr>
                <w:rFonts w:ascii="Calibri" w:eastAsia="Calibri" w:hAnsi="Calibri" w:cs="Calibri"/>
                <w:sz w:val="22"/>
                <w:szCs w:val="22"/>
              </w:rPr>
            </w:pPr>
            <w:r w:rsidRPr="00A61548">
              <w:rPr>
                <w:rFonts w:ascii="Calibri" w:eastAsia="Calibri" w:hAnsi="Calibri" w:cs="Calibri"/>
                <w:sz w:val="22"/>
                <w:szCs w:val="22"/>
              </w:rPr>
              <w:t>2</w:t>
            </w:r>
            <w:r w:rsidR="00314B93">
              <w:rPr>
                <w:rFonts w:ascii="Calibri" w:eastAsia="Calibri" w:hAnsi="Calibri" w:cs="Calibri"/>
                <w:sz w:val="22"/>
                <w:szCs w:val="22"/>
              </w:rPr>
              <w:t>2</w:t>
            </w:r>
          </w:p>
        </w:tc>
        <w:tc>
          <w:tcPr>
            <w:tcW w:w="1275" w:type="dxa"/>
            <w:vAlign w:val="center"/>
          </w:tcPr>
          <w:p w14:paraId="06F5CEF4" w14:textId="195CD679" w:rsidR="00CD7942" w:rsidRPr="00A61548" w:rsidRDefault="00CD7942" w:rsidP="00CD7942">
            <w:pPr>
              <w:jc w:val="center"/>
              <w:rPr>
                <w:rFonts w:ascii="Calibri" w:eastAsia="Calibri" w:hAnsi="Calibri" w:cs="Calibri"/>
                <w:sz w:val="22"/>
                <w:szCs w:val="22"/>
              </w:rPr>
            </w:pPr>
            <w:r w:rsidRPr="00A61548">
              <w:rPr>
                <w:rFonts w:ascii="Calibri" w:eastAsia="Calibri" w:hAnsi="Calibri" w:cs="Calibri"/>
                <w:sz w:val="22"/>
                <w:szCs w:val="22"/>
              </w:rPr>
              <w:t>5</w:t>
            </w:r>
          </w:p>
        </w:tc>
        <w:tc>
          <w:tcPr>
            <w:tcW w:w="1560" w:type="dxa"/>
            <w:vAlign w:val="center"/>
          </w:tcPr>
          <w:p w14:paraId="1F1124C2" w14:textId="199CB24E" w:rsidR="00CD7942" w:rsidRDefault="00CD7942" w:rsidP="00CD7942">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cost]</w:t>
            </w:r>
          </w:p>
        </w:tc>
        <w:tc>
          <w:tcPr>
            <w:tcW w:w="1559" w:type="dxa"/>
            <w:vAlign w:val="center"/>
          </w:tcPr>
          <w:p w14:paraId="6FBBF034" w14:textId="2B7125B7" w:rsidR="00CD7942" w:rsidRDefault="00CD7942" w:rsidP="00CD7942">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cost]</w:t>
            </w:r>
          </w:p>
        </w:tc>
      </w:tr>
      <w:tr w:rsidR="00CD7942" w14:paraId="793FE77B" w14:textId="77777777" w:rsidTr="009B4791">
        <w:tc>
          <w:tcPr>
            <w:tcW w:w="3964" w:type="dxa"/>
          </w:tcPr>
          <w:p w14:paraId="4C1E122C" w14:textId="77777777" w:rsidR="00CD7942" w:rsidRPr="00360062" w:rsidRDefault="00CD7942" w:rsidP="00CD7942">
            <w:pPr>
              <w:rPr>
                <w:rFonts w:ascii="Calibri" w:eastAsia="Calibri" w:hAnsi="Calibri" w:cs="Calibri"/>
                <w:sz w:val="22"/>
                <w:szCs w:val="22"/>
              </w:rPr>
            </w:pPr>
            <w:r w:rsidRPr="00360062">
              <w:rPr>
                <w:rFonts w:ascii="Calibri" w:eastAsia="Calibri" w:hAnsi="Calibri" w:cs="Calibri"/>
                <w:sz w:val="22"/>
                <w:szCs w:val="22"/>
              </w:rPr>
              <w:t>Full-day meeting package:</w:t>
            </w:r>
          </w:p>
          <w:p w14:paraId="6E3AD4A7" w14:textId="77777777" w:rsidR="00CD7942" w:rsidRDefault="00CD7942" w:rsidP="00CD7942">
            <w:pPr>
              <w:rPr>
                <w:rFonts w:ascii="Calibri" w:eastAsia="Calibri" w:hAnsi="Calibri" w:cs="Calibri"/>
                <w:sz w:val="22"/>
                <w:szCs w:val="22"/>
              </w:rPr>
            </w:pPr>
            <w:r w:rsidRPr="00360062">
              <w:rPr>
                <w:rFonts w:ascii="Calibri" w:eastAsia="Calibri" w:hAnsi="Calibri" w:cs="Calibri"/>
                <w:sz w:val="22"/>
                <w:szCs w:val="22"/>
              </w:rPr>
              <w:t>Lunch, 2 times coffee breaks</w:t>
            </w:r>
          </w:p>
          <w:p w14:paraId="38AC074A" w14:textId="58C6CA1F" w:rsidR="0014159E" w:rsidRPr="00360062" w:rsidRDefault="0014159E" w:rsidP="00CD7942">
            <w:pPr>
              <w:rPr>
                <w:rFonts w:ascii="Calibri" w:eastAsia="Calibri" w:hAnsi="Calibri" w:cs="Calibri"/>
                <w:sz w:val="22"/>
                <w:szCs w:val="22"/>
              </w:rPr>
            </w:pPr>
            <w:r w:rsidRPr="00482039">
              <w:rPr>
                <w:rFonts w:ascii="Calibri" w:eastAsia="Calibri" w:hAnsi="Calibri" w:cs="Calibri"/>
                <w:sz w:val="22"/>
                <w:szCs w:val="22"/>
              </w:rPr>
              <w:t>13-16 February 2023</w:t>
            </w:r>
          </w:p>
        </w:tc>
        <w:tc>
          <w:tcPr>
            <w:tcW w:w="851" w:type="dxa"/>
            <w:shd w:val="clear" w:color="auto" w:fill="auto"/>
            <w:vAlign w:val="center"/>
          </w:tcPr>
          <w:p w14:paraId="3AA06B8A" w14:textId="77777777" w:rsidR="00CD7942" w:rsidRDefault="00CD7942" w:rsidP="00CD7942">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374A55D0" w14:textId="77777777" w:rsidR="00CD7942" w:rsidRPr="00A61548" w:rsidRDefault="00CD7942" w:rsidP="00CD7942">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39CAEDBF" w14:textId="77777777" w:rsidR="00CD7942" w:rsidRPr="00A61548" w:rsidRDefault="00CD7942" w:rsidP="00CD7942">
            <w:pPr>
              <w:jc w:val="center"/>
              <w:rPr>
                <w:rFonts w:ascii="Calibri" w:eastAsia="Calibri" w:hAnsi="Calibri" w:cs="Calibri"/>
                <w:sz w:val="22"/>
                <w:szCs w:val="22"/>
              </w:rPr>
            </w:pPr>
            <w:r w:rsidRPr="00A61548">
              <w:rPr>
                <w:rFonts w:ascii="Calibri" w:eastAsia="Calibri" w:hAnsi="Calibri" w:cs="Calibri"/>
                <w:sz w:val="22"/>
                <w:szCs w:val="22"/>
              </w:rPr>
              <w:t>4</w:t>
            </w:r>
          </w:p>
        </w:tc>
        <w:tc>
          <w:tcPr>
            <w:tcW w:w="1560" w:type="dxa"/>
            <w:vAlign w:val="center"/>
          </w:tcPr>
          <w:p w14:paraId="390F826B" w14:textId="77777777" w:rsidR="00CD7942" w:rsidRDefault="00CD7942" w:rsidP="00CD7942">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230B0808" w14:textId="77777777" w:rsidR="00CD7942" w:rsidRDefault="00CD7942" w:rsidP="00CD7942">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90740D" w14:paraId="49D84722" w14:textId="77777777" w:rsidTr="009B4791">
        <w:tc>
          <w:tcPr>
            <w:tcW w:w="3964" w:type="dxa"/>
          </w:tcPr>
          <w:p w14:paraId="30098C33" w14:textId="76C6D282" w:rsidR="0090740D" w:rsidRPr="00360062" w:rsidRDefault="0090740D" w:rsidP="0090740D">
            <w:pPr>
              <w:rPr>
                <w:rFonts w:ascii="Calibri" w:eastAsia="Calibri" w:hAnsi="Calibri" w:cs="Calibri"/>
                <w:sz w:val="22"/>
                <w:szCs w:val="22"/>
              </w:rPr>
            </w:pPr>
            <w:r>
              <w:rPr>
                <w:rFonts w:ascii="Calibri" w:eastAsia="Calibri" w:hAnsi="Calibri" w:cs="Calibri"/>
                <w:sz w:val="22"/>
                <w:szCs w:val="22"/>
              </w:rPr>
              <w:t>Dinner</w:t>
            </w:r>
          </w:p>
        </w:tc>
        <w:tc>
          <w:tcPr>
            <w:tcW w:w="851" w:type="dxa"/>
            <w:shd w:val="clear" w:color="auto" w:fill="auto"/>
            <w:vAlign w:val="center"/>
          </w:tcPr>
          <w:p w14:paraId="79544695" w14:textId="3ED88833" w:rsidR="0090740D" w:rsidRDefault="0090740D" w:rsidP="0090740D">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3124BBF7" w14:textId="13EDEB77" w:rsidR="0090740D" w:rsidRPr="00A61548" w:rsidRDefault="0090740D" w:rsidP="0090740D">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694BB3B1" w14:textId="296EED07" w:rsidR="0090740D" w:rsidRPr="00A61548" w:rsidRDefault="0090740D" w:rsidP="0090740D">
            <w:pPr>
              <w:jc w:val="center"/>
              <w:rPr>
                <w:rFonts w:ascii="Calibri" w:eastAsia="Calibri" w:hAnsi="Calibri" w:cs="Calibri"/>
                <w:sz w:val="22"/>
                <w:szCs w:val="22"/>
              </w:rPr>
            </w:pPr>
            <w:r w:rsidRPr="00A61548">
              <w:rPr>
                <w:rFonts w:ascii="Calibri" w:eastAsia="Calibri" w:hAnsi="Calibri" w:cs="Calibri"/>
                <w:sz w:val="22"/>
                <w:szCs w:val="22"/>
              </w:rPr>
              <w:t>1</w:t>
            </w:r>
          </w:p>
        </w:tc>
        <w:tc>
          <w:tcPr>
            <w:tcW w:w="1560" w:type="dxa"/>
            <w:vAlign w:val="center"/>
          </w:tcPr>
          <w:p w14:paraId="183979A6" w14:textId="1F87F33F" w:rsidR="0090740D" w:rsidRDefault="0090740D" w:rsidP="0090740D">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cost]</w:t>
            </w:r>
          </w:p>
        </w:tc>
        <w:tc>
          <w:tcPr>
            <w:tcW w:w="1559" w:type="dxa"/>
            <w:vAlign w:val="center"/>
          </w:tcPr>
          <w:p w14:paraId="6FFCA1CE" w14:textId="3D8B793A" w:rsidR="0090740D" w:rsidRDefault="0090740D" w:rsidP="0090740D">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cost]</w:t>
            </w:r>
          </w:p>
        </w:tc>
      </w:tr>
      <w:tr w:rsidR="0090740D" w14:paraId="61C5E597" w14:textId="77777777" w:rsidTr="009B4791">
        <w:tc>
          <w:tcPr>
            <w:tcW w:w="3964" w:type="dxa"/>
          </w:tcPr>
          <w:p w14:paraId="23A04BF4" w14:textId="77777777" w:rsidR="0090740D" w:rsidRPr="00360062" w:rsidRDefault="0090740D" w:rsidP="0090740D">
            <w:pPr>
              <w:rPr>
                <w:rFonts w:ascii="Calibri" w:eastAsia="Calibri" w:hAnsi="Calibri" w:cs="Calibri"/>
                <w:sz w:val="22"/>
                <w:szCs w:val="22"/>
              </w:rPr>
            </w:pPr>
            <w:r w:rsidRPr="00360062">
              <w:rPr>
                <w:rFonts w:ascii="Calibri" w:eastAsia="Calibri" w:hAnsi="Calibri" w:cs="Calibri"/>
                <w:sz w:val="22"/>
                <w:szCs w:val="22"/>
              </w:rPr>
              <w:lastRenderedPageBreak/>
              <w:t>Drop off at the airport</w:t>
            </w:r>
          </w:p>
        </w:tc>
        <w:tc>
          <w:tcPr>
            <w:tcW w:w="851" w:type="dxa"/>
            <w:shd w:val="clear" w:color="auto" w:fill="auto"/>
            <w:vAlign w:val="center"/>
          </w:tcPr>
          <w:p w14:paraId="578E8344" w14:textId="77777777" w:rsidR="0090740D" w:rsidRDefault="0090740D" w:rsidP="0090740D">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114EA751" w14:textId="77777777" w:rsidR="0090740D" w:rsidRPr="00A61548" w:rsidRDefault="0090740D" w:rsidP="0090740D">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11757937" w14:textId="77777777" w:rsidR="0090740D" w:rsidRPr="00A61548" w:rsidRDefault="0090740D" w:rsidP="0090740D">
            <w:pPr>
              <w:jc w:val="center"/>
              <w:rPr>
                <w:rFonts w:ascii="Calibri" w:eastAsia="Calibri" w:hAnsi="Calibri" w:cs="Calibri"/>
                <w:sz w:val="22"/>
                <w:szCs w:val="22"/>
              </w:rPr>
            </w:pPr>
            <w:r w:rsidRPr="00A61548">
              <w:rPr>
                <w:rFonts w:ascii="Calibri" w:eastAsia="Calibri" w:hAnsi="Calibri" w:cs="Calibri"/>
                <w:sz w:val="22"/>
                <w:szCs w:val="22"/>
              </w:rPr>
              <w:t>1</w:t>
            </w:r>
          </w:p>
        </w:tc>
        <w:tc>
          <w:tcPr>
            <w:tcW w:w="1560" w:type="dxa"/>
            <w:vAlign w:val="center"/>
          </w:tcPr>
          <w:p w14:paraId="62B7DB97" w14:textId="77777777" w:rsidR="0090740D" w:rsidRDefault="0090740D" w:rsidP="0090740D">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42701AEE" w14:textId="77777777" w:rsidR="0090740D" w:rsidRDefault="0090740D" w:rsidP="0090740D">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90740D" w14:paraId="257455E4" w14:textId="77777777" w:rsidTr="009B4791">
        <w:tc>
          <w:tcPr>
            <w:tcW w:w="8359" w:type="dxa"/>
            <w:gridSpan w:val="5"/>
            <w:vAlign w:val="center"/>
          </w:tcPr>
          <w:p w14:paraId="0005B67D" w14:textId="77777777" w:rsidR="0090740D" w:rsidRDefault="0090740D" w:rsidP="0090740D">
            <w:pPr>
              <w:jc w:val="right"/>
              <w:rPr>
                <w:rFonts w:ascii="Calibri" w:eastAsia="Calibri" w:hAnsi="Calibri" w:cs="Calibri"/>
                <w:sz w:val="22"/>
                <w:szCs w:val="22"/>
                <w:highlight w:val="yellow"/>
              </w:rPr>
            </w:pPr>
            <w:r>
              <w:rPr>
                <w:rFonts w:ascii="Calibri" w:eastAsia="Calibri" w:hAnsi="Calibri" w:cs="Calibri"/>
                <w:i/>
                <w:sz w:val="22"/>
                <w:szCs w:val="22"/>
              </w:rPr>
              <w:t>Total Costs</w:t>
            </w:r>
          </w:p>
        </w:tc>
        <w:tc>
          <w:tcPr>
            <w:tcW w:w="1559" w:type="dxa"/>
          </w:tcPr>
          <w:p w14:paraId="76368AB6" w14:textId="77777777" w:rsidR="0090740D" w:rsidRDefault="0090740D" w:rsidP="0090740D">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cost]</w:t>
            </w:r>
          </w:p>
        </w:tc>
      </w:tr>
    </w:tbl>
    <w:p w14:paraId="2F823D64" w14:textId="29E0B7C5" w:rsidR="006A0E74" w:rsidRDefault="006A0E74">
      <w:pPr>
        <w:jc w:val="both"/>
        <w:rPr>
          <w:rFonts w:ascii="Calibri" w:eastAsia="Calibri" w:hAnsi="Calibri" w:cs="Calibri"/>
          <w:b/>
          <w:sz w:val="22"/>
          <w:szCs w:val="22"/>
        </w:rPr>
      </w:pPr>
    </w:p>
    <w:p w14:paraId="2CF6D89C" w14:textId="14E09C8F" w:rsidR="00B11ECA" w:rsidRDefault="00B11ECA">
      <w:pPr>
        <w:jc w:val="both"/>
        <w:rPr>
          <w:rFonts w:ascii="Calibri" w:eastAsia="Calibri" w:hAnsi="Calibri" w:cs="Calibri"/>
          <w:b/>
          <w:sz w:val="22"/>
          <w:szCs w:val="22"/>
        </w:rPr>
      </w:pPr>
    </w:p>
    <w:p w14:paraId="07E2E328" w14:textId="26313AC4" w:rsidR="00B11ECA" w:rsidRDefault="00B11ECA">
      <w:pPr>
        <w:jc w:val="both"/>
        <w:rPr>
          <w:rFonts w:ascii="Calibri" w:eastAsia="Calibri" w:hAnsi="Calibri" w:cs="Calibri"/>
          <w:b/>
          <w:sz w:val="22"/>
          <w:szCs w:val="22"/>
        </w:rPr>
      </w:pPr>
    </w:p>
    <w:p w14:paraId="49A844BF" w14:textId="57624188" w:rsidR="00B11ECA" w:rsidRDefault="00B11ECA">
      <w:pPr>
        <w:jc w:val="both"/>
        <w:rPr>
          <w:rFonts w:ascii="Calibri" w:eastAsia="Calibri" w:hAnsi="Calibri" w:cs="Calibri"/>
          <w:b/>
          <w:sz w:val="22"/>
          <w:szCs w:val="22"/>
        </w:rPr>
      </w:pPr>
    </w:p>
    <w:p w14:paraId="6F78D8B1" w14:textId="42736930" w:rsidR="00B11ECA" w:rsidRDefault="00B11ECA">
      <w:pPr>
        <w:jc w:val="both"/>
        <w:rPr>
          <w:rFonts w:ascii="Calibri" w:eastAsia="Calibri" w:hAnsi="Calibri" w:cs="Calibri"/>
          <w:b/>
          <w:sz w:val="22"/>
          <w:szCs w:val="22"/>
        </w:rPr>
      </w:pPr>
      <w:r w:rsidRPr="00266906">
        <w:rPr>
          <w:rFonts w:asciiTheme="minorHAnsi" w:eastAsia="Calibri" w:hAnsiTheme="minorHAnsi" w:cstheme="minorHAnsi"/>
          <w:b/>
          <w:bCs/>
          <w:sz w:val="22"/>
          <w:szCs w:val="22"/>
        </w:rPr>
        <w:t xml:space="preserve">Offer </w:t>
      </w:r>
      <w:r>
        <w:rPr>
          <w:rFonts w:asciiTheme="minorHAnsi" w:eastAsia="Calibri" w:hAnsiTheme="minorHAnsi" w:cstheme="minorHAnsi"/>
          <w:b/>
          <w:bCs/>
          <w:sz w:val="22"/>
          <w:szCs w:val="22"/>
        </w:rPr>
        <w:t>2</w:t>
      </w:r>
      <w:r w:rsidRPr="00266906">
        <w:rPr>
          <w:rFonts w:asciiTheme="minorHAnsi" w:eastAsia="Calibri" w:hAnsiTheme="minorHAnsi" w:cstheme="minorHAnsi"/>
          <w:b/>
          <w:bCs/>
          <w:sz w:val="22"/>
          <w:szCs w:val="22"/>
        </w:rPr>
        <w:t xml:space="preserve"> (</w:t>
      </w:r>
      <w:r>
        <w:rPr>
          <w:rFonts w:asciiTheme="minorHAnsi" w:eastAsia="Calibri" w:hAnsiTheme="minorHAnsi" w:cstheme="minorHAnsi"/>
          <w:b/>
          <w:bCs/>
          <w:sz w:val="22"/>
          <w:szCs w:val="22"/>
        </w:rPr>
        <w:t xml:space="preserve">NOT </w:t>
      </w:r>
      <w:r w:rsidRPr="00266906">
        <w:rPr>
          <w:rFonts w:asciiTheme="minorHAnsi" w:eastAsia="Calibri" w:hAnsiTheme="minorHAnsi" w:cstheme="minorHAnsi"/>
          <w:b/>
          <w:bCs/>
          <w:sz w:val="22"/>
          <w:szCs w:val="22"/>
        </w:rPr>
        <w:t xml:space="preserve">include </w:t>
      </w:r>
      <w:r>
        <w:rPr>
          <w:rFonts w:asciiTheme="minorHAnsi" w:eastAsia="Calibri" w:hAnsiTheme="minorHAnsi" w:cstheme="minorHAnsi"/>
          <w:b/>
          <w:bCs/>
          <w:sz w:val="22"/>
          <w:szCs w:val="22"/>
        </w:rPr>
        <w:t>dinner</w:t>
      </w:r>
      <w:r w:rsidRPr="00266906">
        <w:rPr>
          <w:rFonts w:asciiTheme="minorHAnsi" w:eastAsia="Calibri" w:hAnsiTheme="minorHAnsi" w:cstheme="minorHAnsi"/>
          <w:b/>
          <w:bCs/>
          <w:sz w:val="22"/>
          <w:szCs w:val="22"/>
        </w:rPr>
        <w:t>)</w:t>
      </w:r>
    </w:p>
    <w:tbl>
      <w:tblPr>
        <w:tblStyle w:val="aff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851"/>
        <w:gridCol w:w="709"/>
        <w:gridCol w:w="1275"/>
        <w:gridCol w:w="1560"/>
        <w:gridCol w:w="1559"/>
      </w:tblGrid>
      <w:tr w:rsidR="00C03EF8" w14:paraId="38C40DC9" w14:textId="77777777" w:rsidTr="009B4791">
        <w:tc>
          <w:tcPr>
            <w:tcW w:w="3964" w:type="dxa"/>
            <w:tcBorders>
              <w:bottom w:val="single" w:sz="4" w:space="0" w:color="000000"/>
            </w:tcBorders>
            <w:shd w:val="clear" w:color="auto" w:fill="000080"/>
            <w:vAlign w:val="center"/>
          </w:tcPr>
          <w:p w14:paraId="5EE28720"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Item Description</w:t>
            </w:r>
          </w:p>
        </w:tc>
        <w:tc>
          <w:tcPr>
            <w:tcW w:w="851" w:type="dxa"/>
            <w:tcBorders>
              <w:bottom w:val="single" w:sz="4" w:space="0" w:color="000000"/>
            </w:tcBorders>
            <w:shd w:val="clear" w:color="auto" w:fill="000080"/>
            <w:vAlign w:val="center"/>
          </w:tcPr>
          <w:p w14:paraId="3366C332"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UOM</w:t>
            </w:r>
          </w:p>
        </w:tc>
        <w:tc>
          <w:tcPr>
            <w:tcW w:w="709" w:type="dxa"/>
            <w:tcBorders>
              <w:bottom w:val="single" w:sz="4" w:space="0" w:color="000000"/>
            </w:tcBorders>
            <w:shd w:val="clear" w:color="auto" w:fill="000080"/>
            <w:vAlign w:val="center"/>
          </w:tcPr>
          <w:p w14:paraId="085B3693"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Qty</w:t>
            </w:r>
          </w:p>
        </w:tc>
        <w:tc>
          <w:tcPr>
            <w:tcW w:w="1275" w:type="dxa"/>
            <w:tcBorders>
              <w:bottom w:val="single" w:sz="4" w:space="0" w:color="000000"/>
            </w:tcBorders>
            <w:shd w:val="clear" w:color="auto" w:fill="000080"/>
            <w:vAlign w:val="center"/>
          </w:tcPr>
          <w:p w14:paraId="2E495DFA"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Day/Night</w:t>
            </w:r>
          </w:p>
        </w:tc>
        <w:tc>
          <w:tcPr>
            <w:tcW w:w="1560" w:type="dxa"/>
            <w:tcBorders>
              <w:bottom w:val="single" w:sz="4" w:space="0" w:color="000000"/>
            </w:tcBorders>
            <w:shd w:val="clear" w:color="auto" w:fill="000080"/>
            <w:vAlign w:val="center"/>
          </w:tcPr>
          <w:p w14:paraId="4FA6F89E"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Unit Cost (IDR)</w:t>
            </w:r>
          </w:p>
        </w:tc>
        <w:tc>
          <w:tcPr>
            <w:tcW w:w="1559" w:type="dxa"/>
            <w:tcBorders>
              <w:bottom w:val="single" w:sz="4" w:space="0" w:color="000000"/>
            </w:tcBorders>
            <w:shd w:val="clear" w:color="auto" w:fill="000080"/>
            <w:vAlign w:val="center"/>
          </w:tcPr>
          <w:p w14:paraId="539C9319"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Total Cost (IDR)</w:t>
            </w:r>
          </w:p>
        </w:tc>
      </w:tr>
      <w:tr w:rsidR="00C03EF8" w14:paraId="7E51F689" w14:textId="77777777" w:rsidTr="009B4791">
        <w:tc>
          <w:tcPr>
            <w:tcW w:w="3964" w:type="dxa"/>
          </w:tcPr>
          <w:p w14:paraId="54519A7B" w14:textId="77777777" w:rsidR="00C03EF8" w:rsidRDefault="00C03EF8" w:rsidP="009B4791">
            <w:pPr>
              <w:rPr>
                <w:rFonts w:ascii="Calibri" w:eastAsia="Calibri" w:hAnsi="Calibri" w:cs="Calibri"/>
                <w:sz w:val="22"/>
                <w:szCs w:val="22"/>
              </w:rPr>
            </w:pPr>
            <w:r>
              <w:rPr>
                <w:rFonts w:ascii="Calibri" w:eastAsia="Calibri" w:hAnsi="Calibri" w:cs="Calibri"/>
                <w:sz w:val="22"/>
                <w:szCs w:val="22"/>
              </w:rPr>
              <w:t>Pick-up at the airport</w:t>
            </w:r>
          </w:p>
        </w:tc>
        <w:tc>
          <w:tcPr>
            <w:tcW w:w="851" w:type="dxa"/>
            <w:shd w:val="clear" w:color="auto" w:fill="auto"/>
            <w:vAlign w:val="center"/>
          </w:tcPr>
          <w:p w14:paraId="59A03EF1"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739B90B8"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320BD5A3"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1</w:t>
            </w:r>
          </w:p>
        </w:tc>
        <w:tc>
          <w:tcPr>
            <w:tcW w:w="1560" w:type="dxa"/>
            <w:vAlign w:val="center"/>
          </w:tcPr>
          <w:p w14:paraId="0B0F8C2F"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6E81A2DD"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C03EF8" w14:paraId="215A8539" w14:textId="77777777" w:rsidTr="009B4791">
        <w:tc>
          <w:tcPr>
            <w:tcW w:w="3964" w:type="dxa"/>
          </w:tcPr>
          <w:p w14:paraId="296BE885"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Accommodation/room</w:t>
            </w:r>
            <w:r>
              <w:rPr>
                <w:rFonts w:ascii="Calibri" w:eastAsia="Calibri" w:hAnsi="Calibri" w:cs="Calibri"/>
                <w:sz w:val="22"/>
                <w:szCs w:val="22"/>
              </w:rPr>
              <w:t>:</w:t>
            </w:r>
          </w:p>
          <w:p w14:paraId="2BC40ECF" w14:textId="77777777" w:rsidR="00C03EF8" w:rsidRPr="00A66452" w:rsidRDefault="00C03EF8" w:rsidP="009B4791">
            <w:pPr>
              <w:rPr>
                <w:rFonts w:ascii="Calibri" w:eastAsia="Calibri" w:hAnsi="Calibri" w:cs="Calibri"/>
                <w:sz w:val="22"/>
                <w:szCs w:val="22"/>
              </w:rPr>
            </w:pPr>
            <w:r w:rsidRPr="00A66452">
              <w:rPr>
                <w:rFonts w:ascii="Calibri" w:eastAsia="Calibri" w:hAnsi="Calibri" w:cs="Calibri"/>
                <w:sz w:val="22"/>
                <w:szCs w:val="22"/>
              </w:rPr>
              <w:t>- 4 rooms (single occupancy)</w:t>
            </w:r>
          </w:p>
          <w:p w14:paraId="1B78E289"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 xml:space="preserve">Check-in 12 February </w:t>
            </w:r>
            <w:proofErr w:type="gramStart"/>
            <w:r w:rsidRPr="00A66452">
              <w:rPr>
                <w:rFonts w:ascii="Calibri" w:eastAsia="Calibri" w:hAnsi="Calibri" w:cs="Calibri"/>
                <w:sz w:val="22"/>
                <w:szCs w:val="22"/>
              </w:rPr>
              <w:t>2023;</w:t>
            </w:r>
            <w:proofErr w:type="gramEnd"/>
            <w:r w:rsidRPr="00A66452">
              <w:rPr>
                <w:rFonts w:ascii="Calibri" w:eastAsia="Calibri" w:hAnsi="Calibri" w:cs="Calibri"/>
                <w:sz w:val="22"/>
                <w:szCs w:val="22"/>
              </w:rPr>
              <w:t xml:space="preserve"> </w:t>
            </w:r>
          </w:p>
          <w:p w14:paraId="07975240"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check-out 17 February 2023</w:t>
            </w:r>
          </w:p>
        </w:tc>
        <w:tc>
          <w:tcPr>
            <w:tcW w:w="851" w:type="dxa"/>
            <w:shd w:val="clear" w:color="auto" w:fill="auto"/>
            <w:vAlign w:val="center"/>
          </w:tcPr>
          <w:p w14:paraId="533B28BB"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rooms</w:t>
            </w:r>
          </w:p>
        </w:tc>
        <w:tc>
          <w:tcPr>
            <w:tcW w:w="709" w:type="dxa"/>
            <w:shd w:val="clear" w:color="auto" w:fill="auto"/>
            <w:vAlign w:val="center"/>
          </w:tcPr>
          <w:p w14:paraId="1F9672B7" w14:textId="77777777" w:rsidR="00C03EF8" w:rsidRPr="00A61548" w:rsidRDefault="00C03EF8" w:rsidP="009B4791">
            <w:pPr>
              <w:jc w:val="center"/>
              <w:rPr>
                <w:rFonts w:ascii="Calibri" w:eastAsia="Calibri" w:hAnsi="Calibri" w:cs="Calibri"/>
                <w:sz w:val="22"/>
                <w:szCs w:val="22"/>
              </w:rPr>
            </w:pPr>
            <w:r>
              <w:rPr>
                <w:rFonts w:ascii="Calibri" w:eastAsia="Calibri" w:hAnsi="Calibri" w:cs="Calibri"/>
                <w:sz w:val="22"/>
                <w:szCs w:val="22"/>
              </w:rPr>
              <w:t>4</w:t>
            </w:r>
          </w:p>
        </w:tc>
        <w:tc>
          <w:tcPr>
            <w:tcW w:w="1275" w:type="dxa"/>
            <w:vAlign w:val="center"/>
          </w:tcPr>
          <w:p w14:paraId="69BB95B8"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5</w:t>
            </w:r>
          </w:p>
        </w:tc>
        <w:tc>
          <w:tcPr>
            <w:tcW w:w="1560" w:type="dxa"/>
            <w:vAlign w:val="center"/>
          </w:tcPr>
          <w:p w14:paraId="5C6B995F"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26E7B013"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C03EF8" w14:paraId="31136859" w14:textId="77777777" w:rsidTr="009B4791">
        <w:tc>
          <w:tcPr>
            <w:tcW w:w="3964" w:type="dxa"/>
          </w:tcPr>
          <w:p w14:paraId="28B597A7"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Accommodation/room</w:t>
            </w:r>
            <w:r>
              <w:rPr>
                <w:rFonts w:ascii="Calibri" w:eastAsia="Calibri" w:hAnsi="Calibri" w:cs="Calibri"/>
                <w:sz w:val="22"/>
                <w:szCs w:val="22"/>
              </w:rPr>
              <w:t>:</w:t>
            </w:r>
          </w:p>
          <w:p w14:paraId="5987A122"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 xml:space="preserve">- 22 </w:t>
            </w:r>
            <w:r>
              <w:rPr>
                <w:rFonts w:ascii="Calibri" w:eastAsia="Calibri" w:hAnsi="Calibri" w:cs="Calibri"/>
                <w:sz w:val="22"/>
                <w:szCs w:val="22"/>
              </w:rPr>
              <w:t>rooms (</w:t>
            </w:r>
            <w:r w:rsidRPr="00A66452">
              <w:rPr>
                <w:rFonts w:ascii="Calibri" w:eastAsia="Calibri" w:hAnsi="Calibri" w:cs="Calibri"/>
                <w:sz w:val="22"/>
                <w:szCs w:val="22"/>
              </w:rPr>
              <w:t>double occupancy</w:t>
            </w:r>
            <w:r>
              <w:rPr>
                <w:rFonts w:ascii="Calibri" w:eastAsia="Calibri" w:hAnsi="Calibri" w:cs="Calibri"/>
                <w:sz w:val="22"/>
                <w:szCs w:val="22"/>
              </w:rPr>
              <w:t>)</w:t>
            </w:r>
          </w:p>
          <w:p w14:paraId="433D696C" w14:textId="77777777" w:rsidR="00C03EF8" w:rsidRDefault="00C03EF8" w:rsidP="009B4791">
            <w:pPr>
              <w:rPr>
                <w:rFonts w:ascii="Calibri" w:eastAsia="Calibri" w:hAnsi="Calibri" w:cs="Calibri"/>
                <w:sz w:val="22"/>
                <w:szCs w:val="22"/>
              </w:rPr>
            </w:pPr>
            <w:r w:rsidRPr="00A66452">
              <w:rPr>
                <w:rFonts w:ascii="Calibri" w:eastAsia="Calibri" w:hAnsi="Calibri" w:cs="Calibri"/>
                <w:sz w:val="22"/>
                <w:szCs w:val="22"/>
              </w:rPr>
              <w:t xml:space="preserve">Check-in 12 February </w:t>
            </w:r>
            <w:proofErr w:type="gramStart"/>
            <w:r w:rsidRPr="00A66452">
              <w:rPr>
                <w:rFonts w:ascii="Calibri" w:eastAsia="Calibri" w:hAnsi="Calibri" w:cs="Calibri"/>
                <w:sz w:val="22"/>
                <w:szCs w:val="22"/>
              </w:rPr>
              <w:t>2023;</w:t>
            </w:r>
            <w:proofErr w:type="gramEnd"/>
            <w:r w:rsidRPr="00A66452">
              <w:rPr>
                <w:rFonts w:ascii="Calibri" w:eastAsia="Calibri" w:hAnsi="Calibri" w:cs="Calibri"/>
                <w:sz w:val="22"/>
                <w:szCs w:val="22"/>
              </w:rPr>
              <w:t xml:space="preserve"> </w:t>
            </w:r>
          </w:p>
          <w:p w14:paraId="2602266F" w14:textId="77777777" w:rsidR="00C03EF8" w:rsidRPr="00A66452" w:rsidRDefault="00C03EF8" w:rsidP="009B4791">
            <w:pPr>
              <w:rPr>
                <w:rFonts w:ascii="Calibri" w:eastAsia="Calibri" w:hAnsi="Calibri" w:cs="Calibri"/>
                <w:sz w:val="22"/>
                <w:szCs w:val="22"/>
              </w:rPr>
            </w:pPr>
            <w:r w:rsidRPr="00A66452">
              <w:rPr>
                <w:rFonts w:ascii="Calibri" w:eastAsia="Calibri" w:hAnsi="Calibri" w:cs="Calibri"/>
                <w:sz w:val="22"/>
                <w:szCs w:val="22"/>
              </w:rPr>
              <w:t>check-out 17 February 2023</w:t>
            </w:r>
          </w:p>
        </w:tc>
        <w:tc>
          <w:tcPr>
            <w:tcW w:w="851" w:type="dxa"/>
            <w:shd w:val="clear" w:color="auto" w:fill="auto"/>
            <w:vAlign w:val="center"/>
          </w:tcPr>
          <w:p w14:paraId="3B892DC4"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rooms</w:t>
            </w:r>
          </w:p>
        </w:tc>
        <w:tc>
          <w:tcPr>
            <w:tcW w:w="709" w:type="dxa"/>
            <w:shd w:val="clear" w:color="auto" w:fill="auto"/>
            <w:vAlign w:val="center"/>
          </w:tcPr>
          <w:p w14:paraId="18AD8FF2"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2</w:t>
            </w:r>
            <w:r>
              <w:rPr>
                <w:rFonts w:ascii="Calibri" w:eastAsia="Calibri" w:hAnsi="Calibri" w:cs="Calibri"/>
                <w:sz w:val="22"/>
                <w:szCs w:val="22"/>
              </w:rPr>
              <w:t>2</w:t>
            </w:r>
          </w:p>
        </w:tc>
        <w:tc>
          <w:tcPr>
            <w:tcW w:w="1275" w:type="dxa"/>
            <w:vAlign w:val="center"/>
          </w:tcPr>
          <w:p w14:paraId="5578054A"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5</w:t>
            </w:r>
          </w:p>
        </w:tc>
        <w:tc>
          <w:tcPr>
            <w:tcW w:w="1560" w:type="dxa"/>
            <w:vAlign w:val="center"/>
          </w:tcPr>
          <w:p w14:paraId="786FC192" w14:textId="77777777" w:rsidR="00C03EF8" w:rsidRDefault="00C03EF8" w:rsidP="009B4791">
            <w:pPr>
              <w:jc w:val="center"/>
              <w:rPr>
                <w:rFonts w:ascii="Calibri" w:eastAsia="Calibri" w:hAnsi="Calibri" w:cs="Calibri"/>
                <w:sz w:val="22"/>
                <w:szCs w:val="22"/>
                <w:highlight w:val="yellow"/>
              </w:rPr>
            </w:pPr>
            <w:r>
              <w:rPr>
                <w:rFonts w:ascii="Calibri" w:eastAsia="Calibri" w:hAnsi="Calibri" w:cs="Calibri"/>
                <w:sz w:val="22"/>
                <w:szCs w:val="22"/>
                <w:highlight w:val="yellow"/>
              </w:rPr>
              <w:t>[insert unit cost]</w:t>
            </w:r>
          </w:p>
        </w:tc>
        <w:tc>
          <w:tcPr>
            <w:tcW w:w="1559" w:type="dxa"/>
            <w:vAlign w:val="center"/>
          </w:tcPr>
          <w:p w14:paraId="7261E823" w14:textId="77777777" w:rsidR="00C03EF8" w:rsidRDefault="00C03EF8" w:rsidP="009B4791">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cost]</w:t>
            </w:r>
          </w:p>
        </w:tc>
      </w:tr>
      <w:tr w:rsidR="00C03EF8" w14:paraId="7E2AC140" w14:textId="77777777" w:rsidTr="009B4791">
        <w:tc>
          <w:tcPr>
            <w:tcW w:w="3964" w:type="dxa"/>
          </w:tcPr>
          <w:p w14:paraId="5096EBE2" w14:textId="77777777" w:rsidR="00C03EF8" w:rsidRPr="00360062" w:rsidRDefault="00C03EF8" w:rsidP="009B4791">
            <w:pPr>
              <w:rPr>
                <w:rFonts w:ascii="Calibri" w:eastAsia="Calibri" w:hAnsi="Calibri" w:cs="Calibri"/>
                <w:sz w:val="22"/>
                <w:szCs w:val="22"/>
              </w:rPr>
            </w:pPr>
            <w:r w:rsidRPr="00360062">
              <w:rPr>
                <w:rFonts w:ascii="Calibri" w:eastAsia="Calibri" w:hAnsi="Calibri" w:cs="Calibri"/>
                <w:sz w:val="22"/>
                <w:szCs w:val="22"/>
              </w:rPr>
              <w:t>Full-day meeting package:</w:t>
            </w:r>
          </w:p>
          <w:p w14:paraId="48E416DE" w14:textId="77777777" w:rsidR="00C03EF8" w:rsidRDefault="00C03EF8" w:rsidP="009B4791">
            <w:pPr>
              <w:rPr>
                <w:rFonts w:ascii="Calibri" w:eastAsia="Calibri" w:hAnsi="Calibri" w:cs="Calibri"/>
                <w:sz w:val="22"/>
                <w:szCs w:val="22"/>
              </w:rPr>
            </w:pPr>
            <w:r w:rsidRPr="00360062">
              <w:rPr>
                <w:rFonts w:ascii="Calibri" w:eastAsia="Calibri" w:hAnsi="Calibri" w:cs="Calibri"/>
                <w:sz w:val="22"/>
                <w:szCs w:val="22"/>
              </w:rPr>
              <w:t>Lunch, 2 times coffee breaks</w:t>
            </w:r>
          </w:p>
          <w:p w14:paraId="714E0D59" w14:textId="77777777" w:rsidR="00C03EF8" w:rsidRPr="00360062" w:rsidRDefault="00C03EF8" w:rsidP="009B4791">
            <w:pPr>
              <w:rPr>
                <w:rFonts w:ascii="Calibri" w:eastAsia="Calibri" w:hAnsi="Calibri" w:cs="Calibri"/>
                <w:sz w:val="22"/>
                <w:szCs w:val="22"/>
              </w:rPr>
            </w:pPr>
            <w:r w:rsidRPr="00482039">
              <w:rPr>
                <w:rFonts w:ascii="Calibri" w:eastAsia="Calibri" w:hAnsi="Calibri" w:cs="Calibri"/>
                <w:sz w:val="22"/>
                <w:szCs w:val="22"/>
              </w:rPr>
              <w:t>13-16 February 2023</w:t>
            </w:r>
          </w:p>
        </w:tc>
        <w:tc>
          <w:tcPr>
            <w:tcW w:w="851" w:type="dxa"/>
            <w:shd w:val="clear" w:color="auto" w:fill="auto"/>
            <w:vAlign w:val="center"/>
          </w:tcPr>
          <w:p w14:paraId="5A631334"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25E4A61B"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4FC52915"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4</w:t>
            </w:r>
          </w:p>
        </w:tc>
        <w:tc>
          <w:tcPr>
            <w:tcW w:w="1560" w:type="dxa"/>
            <w:vAlign w:val="center"/>
          </w:tcPr>
          <w:p w14:paraId="59C5EB36"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18DD55A1"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C03EF8" w14:paraId="1613042B" w14:textId="77777777" w:rsidTr="009B4791">
        <w:tc>
          <w:tcPr>
            <w:tcW w:w="3964" w:type="dxa"/>
          </w:tcPr>
          <w:p w14:paraId="4944A431" w14:textId="77777777" w:rsidR="00C03EF8" w:rsidRPr="00360062" w:rsidRDefault="00C03EF8" w:rsidP="009B4791">
            <w:pPr>
              <w:rPr>
                <w:rFonts w:ascii="Calibri" w:eastAsia="Calibri" w:hAnsi="Calibri" w:cs="Calibri"/>
                <w:sz w:val="22"/>
                <w:szCs w:val="22"/>
              </w:rPr>
            </w:pPr>
            <w:r w:rsidRPr="00360062">
              <w:rPr>
                <w:rFonts w:ascii="Calibri" w:eastAsia="Calibri" w:hAnsi="Calibri" w:cs="Calibri"/>
                <w:sz w:val="22"/>
                <w:szCs w:val="22"/>
              </w:rPr>
              <w:t>Drop off at the airport</w:t>
            </w:r>
          </w:p>
        </w:tc>
        <w:tc>
          <w:tcPr>
            <w:tcW w:w="851" w:type="dxa"/>
            <w:shd w:val="clear" w:color="auto" w:fill="auto"/>
            <w:vAlign w:val="center"/>
          </w:tcPr>
          <w:p w14:paraId="695BD406"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rPr>
              <w:t>pax</w:t>
            </w:r>
          </w:p>
        </w:tc>
        <w:tc>
          <w:tcPr>
            <w:tcW w:w="709" w:type="dxa"/>
            <w:shd w:val="clear" w:color="auto" w:fill="auto"/>
            <w:vAlign w:val="center"/>
          </w:tcPr>
          <w:p w14:paraId="02E1DD6C"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45</w:t>
            </w:r>
          </w:p>
        </w:tc>
        <w:tc>
          <w:tcPr>
            <w:tcW w:w="1275" w:type="dxa"/>
            <w:vAlign w:val="center"/>
          </w:tcPr>
          <w:p w14:paraId="2DF839A6" w14:textId="77777777" w:rsidR="00C03EF8" w:rsidRPr="00A61548" w:rsidRDefault="00C03EF8" w:rsidP="009B4791">
            <w:pPr>
              <w:jc w:val="center"/>
              <w:rPr>
                <w:rFonts w:ascii="Calibri" w:eastAsia="Calibri" w:hAnsi="Calibri" w:cs="Calibri"/>
                <w:sz w:val="22"/>
                <w:szCs w:val="22"/>
              </w:rPr>
            </w:pPr>
            <w:r w:rsidRPr="00A61548">
              <w:rPr>
                <w:rFonts w:ascii="Calibri" w:eastAsia="Calibri" w:hAnsi="Calibri" w:cs="Calibri"/>
                <w:sz w:val="22"/>
                <w:szCs w:val="22"/>
              </w:rPr>
              <w:t>1</w:t>
            </w:r>
          </w:p>
        </w:tc>
        <w:tc>
          <w:tcPr>
            <w:tcW w:w="1560" w:type="dxa"/>
            <w:vAlign w:val="center"/>
          </w:tcPr>
          <w:p w14:paraId="26C85EBD"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unit cost]</w:t>
            </w:r>
          </w:p>
        </w:tc>
        <w:tc>
          <w:tcPr>
            <w:tcW w:w="1559" w:type="dxa"/>
            <w:vAlign w:val="center"/>
          </w:tcPr>
          <w:p w14:paraId="6FE74370" w14:textId="77777777" w:rsidR="00C03EF8" w:rsidRDefault="00C03EF8" w:rsidP="009B4791">
            <w:pPr>
              <w:jc w:val="center"/>
              <w:rPr>
                <w:rFonts w:ascii="Calibri" w:eastAsia="Calibri" w:hAnsi="Calibri" w:cs="Calibri"/>
                <w:sz w:val="22"/>
                <w:szCs w:val="22"/>
              </w:rPr>
            </w:pPr>
            <w:r>
              <w:rPr>
                <w:rFonts w:ascii="Calibri" w:eastAsia="Calibri" w:hAnsi="Calibri" w:cs="Calibri"/>
                <w:sz w:val="22"/>
                <w:szCs w:val="22"/>
                <w:highlight w:val="yellow"/>
              </w:rPr>
              <w:t>[insert total cost]</w:t>
            </w:r>
          </w:p>
        </w:tc>
      </w:tr>
      <w:tr w:rsidR="00C03EF8" w14:paraId="585D79EB" w14:textId="77777777" w:rsidTr="009B4791">
        <w:tc>
          <w:tcPr>
            <w:tcW w:w="8359" w:type="dxa"/>
            <w:gridSpan w:val="5"/>
            <w:vAlign w:val="center"/>
          </w:tcPr>
          <w:p w14:paraId="7293AF6C" w14:textId="77777777" w:rsidR="00C03EF8" w:rsidRDefault="00C03EF8" w:rsidP="009B4791">
            <w:pPr>
              <w:jc w:val="right"/>
              <w:rPr>
                <w:rFonts w:ascii="Calibri" w:eastAsia="Calibri" w:hAnsi="Calibri" w:cs="Calibri"/>
                <w:sz w:val="22"/>
                <w:szCs w:val="22"/>
                <w:highlight w:val="yellow"/>
              </w:rPr>
            </w:pPr>
            <w:r>
              <w:rPr>
                <w:rFonts w:ascii="Calibri" w:eastAsia="Calibri" w:hAnsi="Calibri" w:cs="Calibri"/>
                <w:i/>
                <w:sz w:val="22"/>
                <w:szCs w:val="22"/>
              </w:rPr>
              <w:t>Total Costs</w:t>
            </w:r>
          </w:p>
        </w:tc>
        <w:tc>
          <w:tcPr>
            <w:tcW w:w="1559" w:type="dxa"/>
          </w:tcPr>
          <w:p w14:paraId="26BDBF37" w14:textId="77777777" w:rsidR="00C03EF8" w:rsidRDefault="00C03EF8" w:rsidP="009B4791">
            <w:pPr>
              <w:jc w:val="center"/>
              <w:rPr>
                <w:rFonts w:ascii="Calibri" w:eastAsia="Calibri" w:hAnsi="Calibri" w:cs="Calibri"/>
                <w:sz w:val="22"/>
                <w:szCs w:val="22"/>
                <w:highlight w:val="yellow"/>
              </w:rPr>
            </w:pPr>
            <w:r>
              <w:rPr>
                <w:rFonts w:ascii="Calibri" w:eastAsia="Calibri" w:hAnsi="Calibri" w:cs="Calibri"/>
                <w:sz w:val="22"/>
                <w:szCs w:val="22"/>
                <w:highlight w:val="yellow"/>
              </w:rPr>
              <w:t>[insert total cost]</w:t>
            </w:r>
          </w:p>
        </w:tc>
      </w:tr>
    </w:tbl>
    <w:p w14:paraId="78074544" w14:textId="77777777" w:rsidR="003654E9" w:rsidRDefault="003654E9">
      <w:pPr>
        <w:jc w:val="both"/>
        <w:rPr>
          <w:rFonts w:ascii="Calibri" w:eastAsia="Calibri" w:hAnsi="Calibri" w:cs="Calibri"/>
          <w:sz w:val="22"/>
          <w:szCs w:val="22"/>
        </w:rPr>
      </w:pPr>
    </w:p>
    <w:p w14:paraId="49F93D09" w14:textId="3E3303D7" w:rsidR="003654E9" w:rsidRDefault="003654E9">
      <w:pPr>
        <w:jc w:val="both"/>
        <w:rPr>
          <w:rFonts w:ascii="Calibri" w:eastAsia="Calibri" w:hAnsi="Calibri" w:cs="Calibri"/>
          <w:sz w:val="22"/>
          <w:szCs w:val="22"/>
        </w:rPr>
      </w:pPr>
    </w:p>
    <w:p w14:paraId="46271A8F" w14:textId="6532B66A" w:rsidR="00A07604" w:rsidRDefault="00A07604">
      <w:pPr>
        <w:jc w:val="both"/>
        <w:rPr>
          <w:rFonts w:ascii="Calibri" w:eastAsia="Calibri" w:hAnsi="Calibri" w:cs="Calibri"/>
          <w:sz w:val="22"/>
          <w:szCs w:val="22"/>
        </w:rPr>
      </w:pPr>
    </w:p>
    <w:p w14:paraId="658CF1DF" w14:textId="6B27F165" w:rsidR="00A07604" w:rsidRDefault="00A07604">
      <w:pPr>
        <w:jc w:val="both"/>
        <w:rPr>
          <w:rFonts w:ascii="Calibri" w:eastAsia="Calibri" w:hAnsi="Calibri" w:cs="Calibri"/>
          <w:sz w:val="22"/>
          <w:szCs w:val="22"/>
        </w:rPr>
      </w:pPr>
    </w:p>
    <w:p w14:paraId="7664936B" w14:textId="0B786716" w:rsidR="00A07604" w:rsidRDefault="00A07604">
      <w:pPr>
        <w:jc w:val="both"/>
        <w:rPr>
          <w:rFonts w:ascii="Calibri" w:eastAsia="Calibri" w:hAnsi="Calibri" w:cs="Calibri"/>
          <w:sz w:val="22"/>
          <w:szCs w:val="22"/>
        </w:rPr>
      </w:pPr>
    </w:p>
    <w:p w14:paraId="25176A2C" w14:textId="0E50CFC9" w:rsidR="00A07604" w:rsidRDefault="00A07604">
      <w:pPr>
        <w:jc w:val="both"/>
        <w:rPr>
          <w:rFonts w:ascii="Calibri" w:eastAsia="Calibri" w:hAnsi="Calibri" w:cs="Calibri"/>
          <w:sz w:val="22"/>
          <w:szCs w:val="22"/>
        </w:rPr>
      </w:pPr>
    </w:p>
    <w:p w14:paraId="4D401588" w14:textId="2E86CF22" w:rsidR="00A07604" w:rsidRDefault="00A07604">
      <w:pPr>
        <w:jc w:val="both"/>
        <w:rPr>
          <w:rFonts w:ascii="Calibri" w:eastAsia="Calibri" w:hAnsi="Calibri" w:cs="Calibri"/>
          <w:sz w:val="22"/>
          <w:szCs w:val="22"/>
        </w:rPr>
      </w:pPr>
    </w:p>
    <w:p w14:paraId="04C52532" w14:textId="1A309A7A" w:rsidR="00A07604" w:rsidRDefault="00A07604">
      <w:pPr>
        <w:jc w:val="both"/>
        <w:rPr>
          <w:rFonts w:ascii="Calibri" w:eastAsia="Calibri" w:hAnsi="Calibri" w:cs="Calibri"/>
          <w:sz w:val="22"/>
          <w:szCs w:val="22"/>
        </w:rPr>
      </w:pPr>
    </w:p>
    <w:p w14:paraId="55A2ED58" w14:textId="66783D8E" w:rsidR="00A07604" w:rsidRDefault="00A07604">
      <w:pPr>
        <w:jc w:val="both"/>
        <w:rPr>
          <w:rFonts w:ascii="Calibri" w:eastAsia="Calibri" w:hAnsi="Calibri" w:cs="Calibri"/>
          <w:sz w:val="22"/>
          <w:szCs w:val="22"/>
        </w:rPr>
      </w:pPr>
    </w:p>
    <w:p w14:paraId="2DDE62B4" w14:textId="477D5F5E" w:rsidR="00A07604" w:rsidRDefault="00A07604">
      <w:pPr>
        <w:jc w:val="both"/>
        <w:rPr>
          <w:rFonts w:ascii="Calibri" w:eastAsia="Calibri" w:hAnsi="Calibri" w:cs="Calibri"/>
          <w:sz w:val="22"/>
          <w:szCs w:val="22"/>
        </w:rPr>
      </w:pPr>
    </w:p>
    <w:p w14:paraId="2FC07A08" w14:textId="0616596E" w:rsidR="00A07604" w:rsidRDefault="00A07604">
      <w:pPr>
        <w:jc w:val="both"/>
        <w:rPr>
          <w:rFonts w:ascii="Calibri" w:eastAsia="Calibri" w:hAnsi="Calibri" w:cs="Calibri"/>
          <w:sz w:val="22"/>
          <w:szCs w:val="22"/>
        </w:rPr>
      </w:pPr>
    </w:p>
    <w:p w14:paraId="2271803E" w14:textId="77777777" w:rsidR="00A07604" w:rsidRDefault="00A07604">
      <w:pPr>
        <w:jc w:val="both"/>
        <w:rPr>
          <w:rFonts w:ascii="Calibri" w:eastAsia="Calibri" w:hAnsi="Calibri" w:cs="Calibri"/>
          <w:sz w:val="22"/>
          <w:szCs w:val="22"/>
        </w:rPr>
      </w:pPr>
    </w:p>
    <w:p w14:paraId="79A75B82" w14:textId="77777777" w:rsidR="003654E9" w:rsidRDefault="00000000">
      <w:pPr>
        <w:jc w:val="both"/>
        <w:rPr>
          <w:rFonts w:ascii="Calibri" w:eastAsia="Calibri" w:hAnsi="Calibri" w:cs="Calibri"/>
          <w:sz w:val="22"/>
          <w:szCs w:val="22"/>
        </w:rPr>
      </w:pPr>
      <w:r>
        <w:rPr>
          <w:rFonts w:ascii="Calibri" w:eastAsia="Calibri" w:hAnsi="Calibri" w:cs="Calibri"/>
          <w:b/>
          <w:sz w:val="22"/>
          <w:szCs w:val="22"/>
          <w:u w:val="single"/>
        </w:rPr>
        <w:lastRenderedPageBreak/>
        <w:t>TABLE 2: Offer to Comply with Other Conditions and Related Requirements</w:t>
      </w:r>
    </w:p>
    <w:tbl>
      <w:tblPr>
        <w:tblStyle w:val="af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2013"/>
        <w:gridCol w:w="2268"/>
      </w:tblGrid>
      <w:tr w:rsidR="003654E9" w14:paraId="210BDE64" w14:textId="77777777">
        <w:trPr>
          <w:trHeight w:val="380"/>
        </w:trPr>
        <w:tc>
          <w:tcPr>
            <w:tcW w:w="5637" w:type="dxa"/>
            <w:vMerge w:val="restart"/>
          </w:tcPr>
          <w:p w14:paraId="246E70E1" w14:textId="77777777" w:rsidR="003654E9" w:rsidRDefault="003654E9">
            <w:pPr>
              <w:ind w:firstLine="720"/>
              <w:rPr>
                <w:rFonts w:ascii="Calibri" w:eastAsia="Calibri" w:hAnsi="Calibri" w:cs="Calibri"/>
                <w:b/>
                <w:sz w:val="22"/>
                <w:szCs w:val="22"/>
              </w:rPr>
            </w:pPr>
          </w:p>
          <w:p w14:paraId="3BED3BE2" w14:textId="77777777" w:rsidR="003654E9" w:rsidRDefault="00000000">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81" w:type="dxa"/>
            <w:gridSpan w:val="2"/>
          </w:tcPr>
          <w:p w14:paraId="171F2645" w14:textId="77777777" w:rsidR="003654E9" w:rsidRDefault="00000000">
            <w:pPr>
              <w:jc w:val="center"/>
              <w:rPr>
                <w:rFonts w:ascii="Calibri" w:eastAsia="Calibri" w:hAnsi="Calibri" w:cs="Calibri"/>
                <w:b/>
                <w:sz w:val="22"/>
                <w:szCs w:val="22"/>
              </w:rPr>
            </w:pPr>
            <w:r>
              <w:rPr>
                <w:rFonts w:ascii="Calibri" w:eastAsia="Calibri" w:hAnsi="Calibri" w:cs="Calibri"/>
                <w:b/>
                <w:sz w:val="22"/>
                <w:szCs w:val="22"/>
              </w:rPr>
              <w:t>Your Responses</w:t>
            </w:r>
          </w:p>
        </w:tc>
      </w:tr>
      <w:tr w:rsidR="003654E9" w14:paraId="4301A3F6" w14:textId="77777777">
        <w:trPr>
          <w:trHeight w:val="380"/>
        </w:trPr>
        <w:tc>
          <w:tcPr>
            <w:tcW w:w="5637" w:type="dxa"/>
            <w:vMerge/>
          </w:tcPr>
          <w:p w14:paraId="5F5F5414" w14:textId="77777777" w:rsidR="003654E9" w:rsidRDefault="003654E9">
            <w:pPr>
              <w:widowControl w:val="0"/>
              <w:pBdr>
                <w:top w:val="nil"/>
                <w:left w:val="nil"/>
                <w:bottom w:val="nil"/>
                <w:right w:val="nil"/>
                <w:between w:val="nil"/>
              </w:pBdr>
              <w:spacing w:line="276" w:lineRule="auto"/>
              <w:rPr>
                <w:rFonts w:ascii="Calibri" w:eastAsia="Calibri" w:hAnsi="Calibri" w:cs="Calibri"/>
                <w:b/>
                <w:sz w:val="22"/>
                <w:szCs w:val="22"/>
              </w:rPr>
            </w:pPr>
          </w:p>
        </w:tc>
        <w:tc>
          <w:tcPr>
            <w:tcW w:w="2013" w:type="dxa"/>
          </w:tcPr>
          <w:p w14:paraId="6729747B" w14:textId="77777777" w:rsidR="003654E9" w:rsidRDefault="00000000">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2268" w:type="dxa"/>
          </w:tcPr>
          <w:p w14:paraId="3C667E22" w14:textId="77777777" w:rsidR="003654E9" w:rsidRDefault="00000000">
            <w:pPr>
              <w:jc w:val="center"/>
              <w:rPr>
                <w:rFonts w:ascii="Calibri" w:eastAsia="Calibri" w:hAnsi="Calibri" w:cs="Calibri"/>
                <w:b/>
                <w:i/>
                <w:sz w:val="22"/>
                <w:szCs w:val="22"/>
              </w:rPr>
            </w:pPr>
            <w:r>
              <w:rPr>
                <w:rFonts w:ascii="Calibri" w:eastAsia="Calibri" w:hAnsi="Calibri" w:cs="Calibri"/>
                <w:b/>
                <w:i/>
                <w:sz w:val="22"/>
                <w:szCs w:val="22"/>
              </w:rPr>
              <w:t>No, we cannot comply</w:t>
            </w:r>
          </w:p>
        </w:tc>
      </w:tr>
      <w:tr w:rsidR="003654E9" w14:paraId="3ED44013" w14:textId="77777777">
        <w:trPr>
          <w:trHeight w:val="300"/>
        </w:trPr>
        <w:tc>
          <w:tcPr>
            <w:tcW w:w="5637" w:type="dxa"/>
            <w:tcBorders>
              <w:right w:val="nil"/>
            </w:tcBorders>
          </w:tcPr>
          <w:p w14:paraId="30FBE464" w14:textId="77777777" w:rsidR="003654E9" w:rsidRDefault="00000000">
            <w:pPr>
              <w:rPr>
                <w:rFonts w:ascii="Calibri" w:eastAsia="Calibri" w:hAnsi="Calibri" w:cs="Calibri"/>
                <w:sz w:val="22"/>
                <w:szCs w:val="22"/>
              </w:rPr>
            </w:pPr>
            <w:r>
              <w:rPr>
                <w:rFonts w:ascii="Calibri" w:eastAsia="Calibri" w:hAnsi="Calibri" w:cs="Calibri"/>
                <w:sz w:val="22"/>
                <w:szCs w:val="22"/>
              </w:rPr>
              <w:t>Validity of Quotation until 28 February 2023</w:t>
            </w:r>
          </w:p>
        </w:tc>
        <w:tc>
          <w:tcPr>
            <w:tcW w:w="2013" w:type="dxa"/>
            <w:tcBorders>
              <w:top w:val="single" w:sz="4" w:space="0" w:color="000000"/>
              <w:left w:val="single" w:sz="4" w:space="0" w:color="000000"/>
              <w:bottom w:val="single" w:sz="4" w:space="0" w:color="000000"/>
            </w:tcBorders>
            <w:vAlign w:val="center"/>
          </w:tcPr>
          <w:p w14:paraId="4A75A9DE" w14:textId="77777777" w:rsidR="003654E9" w:rsidRDefault="00000000"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2268" w:type="dxa"/>
            <w:tcBorders>
              <w:top w:val="single" w:sz="4" w:space="0" w:color="000000"/>
              <w:left w:val="single" w:sz="4" w:space="0" w:color="000000"/>
              <w:bottom w:val="single" w:sz="4" w:space="0" w:color="000000"/>
            </w:tcBorders>
            <w:vAlign w:val="center"/>
          </w:tcPr>
          <w:p w14:paraId="1F0285D0" w14:textId="77777777" w:rsidR="003654E9" w:rsidRDefault="00000000"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3654E9" w14:paraId="4B9A75B2" w14:textId="77777777">
        <w:trPr>
          <w:trHeight w:val="300"/>
        </w:trPr>
        <w:tc>
          <w:tcPr>
            <w:tcW w:w="5637" w:type="dxa"/>
            <w:tcBorders>
              <w:right w:val="nil"/>
            </w:tcBorders>
          </w:tcPr>
          <w:p w14:paraId="6FAAE5A0" w14:textId="77777777" w:rsidR="003654E9" w:rsidRDefault="00000000">
            <w:pPr>
              <w:rPr>
                <w:rFonts w:ascii="Calibri" w:eastAsia="Calibri" w:hAnsi="Calibri" w:cs="Calibri"/>
                <w:sz w:val="22"/>
                <w:szCs w:val="22"/>
              </w:rPr>
            </w:pPr>
            <w:r>
              <w:rPr>
                <w:rFonts w:ascii="Calibri" w:eastAsia="Calibri" w:hAnsi="Calibri" w:cs="Calibri"/>
                <w:sz w:val="22"/>
                <w:szCs w:val="22"/>
              </w:rPr>
              <w:t>Comply to meet all Provisions of the UNFPA’s General Conditions of Contract: De Minimis Contracts</w:t>
            </w:r>
          </w:p>
        </w:tc>
        <w:tc>
          <w:tcPr>
            <w:tcW w:w="2013" w:type="dxa"/>
            <w:tcBorders>
              <w:top w:val="single" w:sz="4" w:space="0" w:color="000000"/>
              <w:left w:val="single" w:sz="4" w:space="0" w:color="000000"/>
              <w:bottom w:val="single" w:sz="4" w:space="0" w:color="000000"/>
            </w:tcBorders>
            <w:vAlign w:val="center"/>
          </w:tcPr>
          <w:p w14:paraId="0A382B55" w14:textId="77777777" w:rsidR="003654E9" w:rsidRDefault="00000000"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2268" w:type="dxa"/>
            <w:tcBorders>
              <w:top w:val="single" w:sz="4" w:space="0" w:color="000000"/>
              <w:left w:val="single" w:sz="4" w:space="0" w:color="000000"/>
              <w:bottom w:val="single" w:sz="4" w:space="0" w:color="000000"/>
            </w:tcBorders>
            <w:vAlign w:val="center"/>
          </w:tcPr>
          <w:p w14:paraId="27E30744" w14:textId="77777777" w:rsidR="003654E9" w:rsidRDefault="00000000"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114D83" w14:paraId="5328C27E" w14:textId="77777777">
        <w:trPr>
          <w:trHeight w:val="300"/>
        </w:trPr>
        <w:tc>
          <w:tcPr>
            <w:tcW w:w="5637" w:type="dxa"/>
            <w:tcBorders>
              <w:right w:val="nil"/>
            </w:tcBorders>
          </w:tcPr>
          <w:p w14:paraId="4778316B" w14:textId="447094BB" w:rsidR="00114D83" w:rsidRDefault="00114D83" w:rsidP="00114D83">
            <w:pPr>
              <w:rPr>
                <w:rFonts w:ascii="Calibri" w:eastAsia="Calibri" w:hAnsi="Calibri" w:cs="Calibri"/>
                <w:sz w:val="22"/>
                <w:szCs w:val="22"/>
              </w:rPr>
            </w:pPr>
            <w:r w:rsidRPr="00F32F53">
              <w:rPr>
                <w:rFonts w:asciiTheme="minorHAnsi" w:eastAsia="Calibri" w:hAnsiTheme="minorHAnsi" w:cstheme="minorHAnsi"/>
                <w:sz w:val="22"/>
                <w:szCs w:val="22"/>
              </w:rPr>
              <w:t xml:space="preserve">After the closing date (RFQ submission deadline), if required, the bidder(s) will be contacted to provide </w:t>
            </w:r>
            <w:r w:rsidR="0067798D">
              <w:rPr>
                <w:rFonts w:asciiTheme="minorHAnsi" w:eastAsia="Calibri" w:hAnsiTheme="minorHAnsi" w:cstheme="minorHAnsi"/>
                <w:sz w:val="22"/>
                <w:szCs w:val="22"/>
              </w:rPr>
              <w:t>document</w:t>
            </w:r>
            <w:r w:rsidR="00C936D6">
              <w:rPr>
                <w:rFonts w:asciiTheme="minorHAnsi" w:eastAsia="Calibri" w:hAnsiTheme="minorHAnsi" w:cstheme="minorHAnsi"/>
                <w:sz w:val="22"/>
                <w:szCs w:val="22"/>
              </w:rPr>
              <w:t>(</w:t>
            </w:r>
            <w:r w:rsidR="0067798D">
              <w:rPr>
                <w:rFonts w:asciiTheme="minorHAnsi" w:eastAsia="Calibri" w:hAnsiTheme="minorHAnsi" w:cstheme="minorHAnsi"/>
                <w:sz w:val="22"/>
                <w:szCs w:val="22"/>
              </w:rPr>
              <w:t>s</w:t>
            </w:r>
            <w:r w:rsidR="00C936D6">
              <w:rPr>
                <w:rFonts w:asciiTheme="minorHAnsi" w:eastAsia="Calibri" w:hAnsiTheme="minorHAnsi" w:cstheme="minorHAnsi"/>
                <w:sz w:val="22"/>
                <w:szCs w:val="22"/>
              </w:rPr>
              <w:t>)</w:t>
            </w:r>
            <w:r w:rsidR="0067798D">
              <w:rPr>
                <w:rFonts w:asciiTheme="minorHAnsi" w:eastAsia="Calibri" w:hAnsiTheme="minorHAnsi" w:cstheme="minorHAnsi"/>
                <w:sz w:val="22"/>
                <w:szCs w:val="22"/>
              </w:rPr>
              <w:t xml:space="preserve"> and </w:t>
            </w:r>
            <w:r w:rsidRPr="00F32F53">
              <w:rPr>
                <w:rFonts w:asciiTheme="minorHAnsi" w:eastAsia="Calibri" w:hAnsiTheme="minorHAnsi" w:cstheme="minorHAnsi"/>
                <w:sz w:val="22"/>
                <w:szCs w:val="22"/>
              </w:rPr>
              <w:t>clarification(s) related to the submissio</w:t>
            </w:r>
            <w:r w:rsidR="00043673">
              <w:rPr>
                <w:rFonts w:asciiTheme="minorHAnsi" w:eastAsia="Calibri" w:hAnsiTheme="minorHAnsi" w:cstheme="minorHAnsi"/>
                <w:sz w:val="22"/>
                <w:szCs w:val="22"/>
              </w:rPr>
              <w:t>n</w:t>
            </w:r>
          </w:p>
        </w:tc>
        <w:tc>
          <w:tcPr>
            <w:tcW w:w="2013" w:type="dxa"/>
            <w:tcBorders>
              <w:top w:val="single" w:sz="4" w:space="0" w:color="000000"/>
              <w:left w:val="single" w:sz="4" w:space="0" w:color="000000"/>
              <w:bottom w:val="single" w:sz="4" w:space="0" w:color="000000"/>
            </w:tcBorders>
            <w:vAlign w:val="center"/>
          </w:tcPr>
          <w:p w14:paraId="690CB6C0" w14:textId="71AA0BA4" w:rsidR="00114D83" w:rsidRDefault="00114D83"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2268" w:type="dxa"/>
            <w:tcBorders>
              <w:top w:val="single" w:sz="4" w:space="0" w:color="000000"/>
              <w:left w:val="single" w:sz="4" w:space="0" w:color="000000"/>
              <w:bottom w:val="single" w:sz="4" w:space="0" w:color="000000"/>
            </w:tcBorders>
            <w:vAlign w:val="center"/>
          </w:tcPr>
          <w:p w14:paraId="27CBDEA2" w14:textId="238D7DE1" w:rsidR="00114D83" w:rsidRDefault="00114D83" w:rsidP="00114D83">
            <w:pPr>
              <w:jc w:val="cente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7FA21E21" w14:textId="77777777" w:rsidR="003654E9" w:rsidRDefault="003654E9">
      <w:pPr>
        <w:rPr>
          <w:rFonts w:ascii="Calibri" w:eastAsia="Calibri" w:hAnsi="Calibri" w:cs="Calibri"/>
          <w:b/>
          <w:sz w:val="22"/>
          <w:szCs w:val="22"/>
        </w:rPr>
      </w:pPr>
    </w:p>
    <w:p w14:paraId="096ACA7B" w14:textId="77777777" w:rsidR="003654E9" w:rsidRDefault="00000000">
      <w:pPr>
        <w:tabs>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33D1158B" wp14:editId="773445BE">
                <wp:simplePos x="0" y="0"/>
                <wp:positionH relativeFrom="column">
                  <wp:posOffset>1</wp:posOffset>
                </wp:positionH>
                <wp:positionV relativeFrom="paragraph">
                  <wp:posOffset>12700</wp:posOffset>
                </wp:positionV>
                <wp:extent cx="6208395" cy="895267"/>
                <wp:effectExtent l="0" t="0" r="0" b="0"/>
                <wp:wrapNone/>
                <wp:docPr id="7" name="Rectangle 7"/>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6D700544" w14:textId="77777777" w:rsidR="003654E9" w:rsidRDefault="00000000">
                            <w:pPr>
                              <w:textDirection w:val="btLr"/>
                            </w:pPr>
                            <w:r>
                              <w:rPr>
                                <w:rFonts w:ascii="Calibri" w:eastAsia="Calibri" w:hAnsi="Calibri" w:cs="Calibri"/>
                                <w:i/>
                                <w:color w:val="000000"/>
                              </w:rPr>
                              <w:t>Vendor’s Comments</w:t>
                            </w:r>
                            <w:r>
                              <w:rPr>
                                <w:i/>
                                <w:color w:val="000000"/>
                              </w:rPr>
                              <w:t>:</w:t>
                            </w:r>
                          </w:p>
                          <w:p w14:paraId="7D86F89C" w14:textId="77777777" w:rsidR="003654E9"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33D1158B" id="Rectangle 7" o:spid="_x0000_s1026" style="position:absolute;margin-left:0;margin-top:1pt;width:488.8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" filled="f">
                <v:stroke startarrowwidth="narrow" startarrowlength="short" endarrowwidth="narrow" endarrowlength="short"/>
                <v:textbox inset="2.53958mm,1.2694mm,2.53958mm,1.2694mm">
                  <w:txbxContent>
                    <w:p w14:paraId="6D700544" w14:textId="77777777" w:rsidR="003654E9" w:rsidRDefault="00000000">
                      <w:pPr>
                        <w:textDirection w:val="btLr"/>
                      </w:pPr>
                      <w:r>
                        <w:rPr>
                          <w:rFonts w:ascii="Calibri" w:eastAsia="Calibri" w:hAnsi="Calibri" w:cs="Calibri"/>
                          <w:i/>
                          <w:color w:val="000000"/>
                        </w:rPr>
                        <w:t>Vendor’s Comments</w:t>
                      </w:r>
                      <w:r>
                        <w:rPr>
                          <w:i/>
                          <w:color w:val="000000"/>
                        </w:rPr>
                        <w:t>:</w:t>
                      </w:r>
                    </w:p>
                    <w:p w14:paraId="7D86F89C" w14:textId="77777777" w:rsidR="003654E9"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60E69923" w14:textId="77777777" w:rsidR="003654E9" w:rsidRDefault="003654E9">
      <w:pPr>
        <w:tabs>
          <w:tab w:val="left" w:pos="-180"/>
          <w:tab w:val="right" w:pos="1980"/>
          <w:tab w:val="left" w:pos="2160"/>
          <w:tab w:val="left" w:pos="4320"/>
        </w:tabs>
        <w:rPr>
          <w:rFonts w:ascii="Calibri" w:eastAsia="Calibri" w:hAnsi="Calibri" w:cs="Calibri"/>
          <w:b/>
          <w:sz w:val="22"/>
          <w:szCs w:val="22"/>
        </w:rPr>
      </w:pPr>
    </w:p>
    <w:p w14:paraId="098DC65C" w14:textId="77777777" w:rsidR="003654E9" w:rsidRDefault="003654E9">
      <w:pPr>
        <w:tabs>
          <w:tab w:val="left" w:pos="-180"/>
          <w:tab w:val="right" w:pos="1980"/>
          <w:tab w:val="left" w:pos="2160"/>
          <w:tab w:val="left" w:pos="4320"/>
        </w:tabs>
        <w:rPr>
          <w:rFonts w:ascii="Calibri" w:eastAsia="Calibri" w:hAnsi="Calibri" w:cs="Calibri"/>
          <w:b/>
          <w:sz w:val="22"/>
          <w:szCs w:val="22"/>
        </w:rPr>
      </w:pPr>
    </w:p>
    <w:p w14:paraId="1EFF6774" w14:textId="77777777" w:rsidR="003654E9" w:rsidRDefault="003654E9">
      <w:pPr>
        <w:tabs>
          <w:tab w:val="left" w:pos="-180"/>
          <w:tab w:val="right" w:pos="1980"/>
          <w:tab w:val="left" w:pos="2160"/>
          <w:tab w:val="left" w:pos="4320"/>
        </w:tabs>
        <w:rPr>
          <w:rFonts w:ascii="Calibri" w:eastAsia="Calibri" w:hAnsi="Calibri" w:cs="Calibri"/>
          <w:b/>
          <w:sz w:val="22"/>
          <w:szCs w:val="22"/>
        </w:rPr>
      </w:pPr>
    </w:p>
    <w:p w14:paraId="4730912D" w14:textId="77777777" w:rsidR="003654E9" w:rsidRDefault="003654E9">
      <w:pPr>
        <w:tabs>
          <w:tab w:val="left" w:pos="-180"/>
          <w:tab w:val="right" w:pos="1980"/>
          <w:tab w:val="left" w:pos="2160"/>
          <w:tab w:val="left" w:pos="4320"/>
        </w:tabs>
        <w:rPr>
          <w:rFonts w:ascii="Calibri" w:eastAsia="Calibri" w:hAnsi="Calibri" w:cs="Calibri"/>
          <w:b/>
          <w:sz w:val="22"/>
          <w:szCs w:val="22"/>
        </w:rPr>
      </w:pPr>
    </w:p>
    <w:p w14:paraId="2D3E427E" w14:textId="77777777" w:rsidR="003654E9" w:rsidRDefault="003654E9">
      <w:pPr>
        <w:pBdr>
          <w:top w:val="nil"/>
          <w:left w:val="nil"/>
          <w:bottom w:val="nil"/>
          <w:right w:val="nil"/>
          <w:between w:val="nil"/>
        </w:pBdr>
        <w:tabs>
          <w:tab w:val="left" w:pos="851"/>
        </w:tabs>
        <w:spacing w:line="276" w:lineRule="auto"/>
        <w:jc w:val="both"/>
        <w:rPr>
          <w:rFonts w:ascii="Calibri" w:eastAsia="Calibri" w:hAnsi="Calibri" w:cs="Calibri"/>
          <w:sz w:val="22"/>
          <w:szCs w:val="22"/>
        </w:rPr>
      </w:pPr>
    </w:p>
    <w:p w14:paraId="488998C4" w14:textId="77777777" w:rsidR="003654E9"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sz w:val="22"/>
          <w:szCs w:val="22"/>
        </w:rPr>
      </w:pPr>
      <w:r>
        <w:rPr>
          <w:rFonts w:ascii="Calibri" w:eastAsia="Calibri" w:hAnsi="Calibri" w:cs="Calibri"/>
          <w:sz w:val="22"/>
          <w:szCs w:val="22"/>
        </w:rPr>
        <w:t xml:space="preserve">I hereby certify that the company mentioned above, which I am duly authorized to sign for, has reviewed RFQ UNFPA/IDN/RFQ/23/001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sz w:val="22"/>
          <w:szCs w:val="22"/>
        </w:rPr>
        <w:t>UNFPA</w:t>
      </w:r>
      <w:proofErr w:type="gramEnd"/>
      <w:r>
        <w:rPr>
          <w:rFonts w:ascii="Calibri" w:eastAsia="Calibri" w:hAnsi="Calibri" w:cs="Calibri"/>
          <w:sz w:val="22"/>
          <w:szCs w:val="22"/>
        </w:rPr>
        <w:t xml:space="preserve"> and we will abide by this quotation until it expires.</w:t>
      </w:r>
    </w:p>
    <w:p w14:paraId="61B66B7F" w14:textId="77777777" w:rsidR="003654E9" w:rsidRDefault="003654E9">
      <w:pPr>
        <w:pBdr>
          <w:top w:val="nil"/>
          <w:left w:val="nil"/>
          <w:bottom w:val="nil"/>
          <w:right w:val="nil"/>
          <w:between w:val="nil"/>
        </w:pBdr>
        <w:tabs>
          <w:tab w:val="left" w:pos="851"/>
        </w:tabs>
        <w:spacing w:line="276" w:lineRule="auto"/>
        <w:jc w:val="both"/>
        <w:rPr>
          <w:rFonts w:ascii="Calibri" w:eastAsia="Calibri" w:hAnsi="Calibri" w:cs="Calibri"/>
          <w:sz w:val="22"/>
          <w:szCs w:val="22"/>
        </w:rPr>
      </w:pPr>
    </w:p>
    <w:tbl>
      <w:tblPr>
        <w:tblStyle w:val="aff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3654E9" w14:paraId="39C161AD" w14:textId="77777777">
        <w:tc>
          <w:tcPr>
            <w:tcW w:w="4623" w:type="dxa"/>
            <w:shd w:val="clear" w:color="auto" w:fill="auto"/>
            <w:vAlign w:val="center"/>
          </w:tcPr>
          <w:p w14:paraId="2E46CE3D" w14:textId="77777777" w:rsidR="003654E9" w:rsidRDefault="003654E9">
            <w:pPr>
              <w:tabs>
                <w:tab w:val="left" w:pos="-180"/>
                <w:tab w:val="right" w:pos="1980"/>
                <w:tab w:val="left" w:pos="2160"/>
                <w:tab w:val="left" w:pos="4320"/>
              </w:tabs>
              <w:rPr>
                <w:rFonts w:ascii="Calibri" w:eastAsia="Calibri" w:hAnsi="Calibri" w:cs="Calibri"/>
                <w:sz w:val="22"/>
                <w:szCs w:val="22"/>
              </w:rPr>
            </w:pPr>
          </w:p>
          <w:p w14:paraId="6D62D199" w14:textId="77777777" w:rsidR="003654E9" w:rsidRDefault="003654E9">
            <w:pPr>
              <w:tabs>
                <w:tab w:val="left" w:pos="-180"/>
                <w:tab w:val="right" w:pos="1980"/>
                <w:tab w:val="left" w:pos="2160"/>
                <w:tab w:val="left" w:pos="4320"/>
              </w:tabs>
              <w:rPr>
                <w:rFonts w:ascii="Calibri" w:eastAsia="Calibri" w:hAnsi="Calibri" w:cs="Calibri"/>
                <w:sz w:val="22"/>
                <w:szCs w:val="22"/>
              </w:rPr>
            </w:pPr>
          </w:p>
          <w:p w14:paraId="030FD9D0" w14:textId="77777777" w:rsidR="003654E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p w14:paraId="1223C487" w14:textId="77777777" w:rsidR="003654E9" w:rsidRDefault="003654E9">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013718DC" w14:textId="77777777" w:rsidR="003654E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3654E9" w14:paraId="778A7424" w14:textId="77777777">
        <w:tc>
          <w:tcPr>
            <w:tcW w:w="4623" w:type="dxa"/>
            <w:shd w:val="clear" w:color="auto" w:fill="auto"/>
            <w:vAlign w:val="center"/>
          </w:tcPr>
          <w:p w14:paraId="4ACCF4B4" w14:textId="77777777" w:rsidR="003654E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33D46DF1" w14:textId="77777777" w:rsidR="003654E9"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46EA587" w14:textId="09B09632" w:rsidR="003654E9" w:rsidRDefault="003654E9" w:rsidP="00086575">
      <w:pPr>
        <w:spacing w:after="200" w:line="276" w:lineRule="auto"/>
        <w:rPr>
          <w:rFonts w:ascii="Calibri" w:eastAsia="Calibri" w:hAnsi="Calibri" w:cs="Calibri"/>
          <w:b/>
          <w:sz w:val="22"/>
          <w:szCs w:val="22"/>
        </w:rPr>
      </w:pPr>
    </w:p>
    <w:sectPr w:rsidR="003654E9">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D851" w14:textId="77777777" w:rsidR="00BC4EFF" w:rsidRDefault="00BC4EFF">
      <w:r>
        <w:separator/>
      </w:r>
    </w:p>
  </w:endnote>
  <w:endnote w:type="continuationSeparator" w:id="0">
    <w:p w14:paraId="2F5A1AB6" w14:textId="77777777" w:rsidR="00BC4EFF" w:rsidRDefault="00BC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15AF" w14:textId="77777777" w:rsidR="003654E9"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177F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177F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288CEDC" w14:textId="77777777" w:rsidR="003654E9" w:rsidRDefault="003654E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F734" w14:textId="77777777" w:rsidR="00BC4EFF" w:rsidRDefault="00BC4EFF">
      <w:r>
        <w:separator/>
      </w:r>
    </w:p>
  </w:footnote>
  <w:footnote w:type="continuationSeparator" w:id="0">
    <w:p w14:paraId="2BD980F2" w14:textId="77777777" w:rsidR="00BC4EFF" w:rsidRDefault="00BC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3EAA" w14:textId="77777777" w:rsidR="003654E9" w:rsidRDefault="003654E9">
    <w:pPr>
      <w:pBdr>
        <w:top w:val="nil"/>
        <w:left w:val="nil"/>
        <w:bottom w:val="nil"/>
        <w:right w:val="nil"/>
        <w:between w:val="nil"/>
      </w:pBdr>
      <w:tabs>
        <w:tab w:val="center" w:pos="4513"/>
        <w:tab w:val="right" w:pos="9026"/>
      </w:tabs>
      <w:rPr>
        <w:color w:val="000000"/>
      </w:rPr>
    </w:pPr>
  </w:p>
  <w:tbl>
    <w:tblPr>
      <w:tblStyle w:val="aff6"/>
      <w:tblW w:w="9990" w:type="dxa"/>
      <w:tblLayout w:type="fixed"/>
      <w:tblLook w:val="0400" w:firstRow="0" w:lastRow="0" w:firstColumn="0" w:lastColumn="0" w:noHBand="0" w:noVBand="1"/>
    </w:tblPr>
    <w:tblGrid>
      <w:gridCol w:w="4995"/>
      <w:gridCol w:w="4995"/>
    </w:tblGrid>
    <w:tr w:rsidR="003654E9" w14:paraId="5A874E8C" w14:textId="77777777">
      <w:trPr>
        <w:trHeight w:val="1142"/>
      </w:trPr>
      <w:tc>
        <w:tcPr>
          <w:tcW w:w="4995" w:type="dxa"/>
          <w:shd w:val="clear" w:color="auto" w:fill="auto"/>
        </w:tcPr>
        <w:p w14:paraId="1483C1EC" w14:textId="6F85CAAC" w:rsidR="003654E9" w:rsidRDefault="003654E9">
          <w:pPr>
            <w:pBdr>
              <w:top w:val="nil"/>
              <w:left w:val="nil"/>
              <w:bottom w:val="nil"/>
              <w:right w:val="nil"/>
              <w:between w:val="nil"/>
            </w:pBdr>
            <w:tabs>
              <w:tab w:val="center" w:pos="4513"/>
              <w:tab w:val="right" w:pos="9026"/>
            </w:tabs>
            <w:rPr>
              <w:color w:val="000000"/>
            </w:rPr>
          </w:pPr>
        </w:p>
      </w:tc>
      <w:tc>
        <w:tcPr>
          <w:tcW w:w="4995" w:type="dxa"/>
          <w:shd w:val="clear" w:color="auto" w:fill="auto"/>
        </w:tcPr>
        <w:p w14:paraId="0FFC3B9A" w14:textId="3F4934F5" w:rsidR="003654E9" w:rsidRDefault="003654E9">
          <w:pPr>
            <w:pBdr>
              <w:top w:val="nil"/>
              <w:left w:val="nil"/>
              <w:bottom w:val="nil"/>
              <w:right w:val="nil"/>
              <w:between w:val="nil"/>
            </w:pBdr>
            <w:tabs>
              <w:tab w:val="center" w:pos="4513"/>
              <w:tab w:val="right" w:pos="9026"/>
            </w:tabs>
            <w:jc w:val="right"/>
            <w:rPr>
              <w:color w:val="000000"/>
            </w:rPr>
          </w:pPr>
        </w:p>
      </w:tc>
    </w:tr>
  </w:tbl>
  <w:p w14:paraId="13DD3544" w14:textId="77777777" w:rsidR="003654E9" w:rsidRDefault="003654E9">
    <w:pPr>
      <w:pBdr>
        <w:top w:val="nil"/>
        <w:left w:val="nil"/>
        <w:bottom w:val="nil"/>
        <w:right w:val="nil"/>
        <w:between w:val="nil"/>
      </w:pBdr>
      <w:tabs>
        <w:tab w:val="center" w:pos="4513"/>
        <w:tab w:val="right" w:pos="9026"/>
      </w:tabs>
      <w:rPr>
        <w:color w:val="000000"/>
      </w:rPr>
    </w:pPr>
  </w:p>
  <w:p w14:paraId="28513477" w14:textId="77777777" w:rsidR="003654E9" w:rsidRDefault="003654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3D4"/>
    <w:multiLevelType w:val="multilevel"/>
    <w:tmpl w:val="9550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96F3D"/>
    <w:multiLevelType w:val="multilevel"/>
    <w:tmpl w:val="8C6ECF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B9E6A1B"/>
    <w:multiLevelType w:val="multilevel"/>
    <w:tmpl w:val="AB36B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CA6BCF"/>
    <w:multiLevelType w:val="multilevel"/>
    <w:tmpl w:val="847E3B5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1B3638A"/>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4C7239"/>
    <w:multiLevelType w:val="multilevel"/>
    <w:tmpl w:val="AC12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657ACD"/>
    <w:multiLevelType w:val="multilevel"/>
    <w:tmpl w:val="B0D098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369521">
    <w:abstractNumId w:val="5"/>
  </w:num>
  <w:num w:numId="2" w16cid:durableId="1279725064">
    <w:abstractNumId w:val="1"/>
  </w:num>
  <w:num w:numId="3" w16cid:durableId="365301817">
    <w:abstractNumId w:val="3"/>
  </w:num>
  <w:num w:numId="4" w16cid:durableId="899293311">
    <w:abstractNumId w:val="2"/>
  </w:num>
  <w:num w:numId="5" w16cid:durableId="174536133">
    <w:abstractNumId w:val="0"/>
  </w:num>
  <w:num w:numId="6" w16cid:durableId="1621761739">
    <w:abstractNumId w:val="6"/>
  </w:num>
  <w:num w:numId="7" w16cid:durableId="187761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E9"/>
    <w:rsid w:val="00043673"/>
    <w:rsid w:val="00085251"/>
    <w:rsid w:val="00086575"/>
    <w:rsid w:val="000A1D7C"/>
    <w:rsid w:val="00114D83"/>
    <w:rsid w:val="0014159E"/>
    <w:rsid w:val="001E1329"/>
    <w:rsid w:val="00314B93"/>
    <w:rsid w:val="00334573"/>
    <w:rsid w:val="00360062"/>
    <w:rsid w:val="003654E9"/>
    <w:rsid w:val="00373114"/>
    <w:rsid w:val="003B6B95"/>
    <w:rsid w:val="00482039"/>
    <w:rsid w:val="00484333"/>
    <w:rsid w:val="00511613"/>
    <w:rsid w:val="00561036"/>
    <w:rsid w:val="0059634B"/>
    <w:rsid w:val="005C75CA"/>
    <w:rsid w:val="00676FED"/>
    <w:rsid w:val="0067798D"/>
    <w:rsid w:val="006A0E74"/>
    <w:rsid w:val="007165D0"/>
    <w:rsid w:val="007968F4"/>
    <w:rsid w:val="0088492D"/>
    <w:rsid w:val="009068FF"/>
    <w:rsid w:val="0090740D"/>
    <w:rsid w:val="00947F75"/>
    <w:rsid w:val="009A126C"/>
    <w:rsid w:val="00A07604"/>
    <w:rsid w:val="00A61548"/>
    <w:rsid w:val="00A66452"/>
    <w:rsid w:val="00AD09C9"/>
    <w:rsid w:val="00AE239C"/>
    <w:rsid w:val="00B11ECA"/>
    <w:rsid w:val="00B62808"/>
    <w:rsid w:val="00BC4EFF"/>
    <w:rsid w:val="00C03EF8"/>
    <w:rsid w:val="00C177F3"/>
    <w:rsid w:val="00C936D6"/>
    <w:rsid w:val="00CD7942"/>
    <w:rsid w:val="00D525D7"/>
    <w:rsid w:val="00DB6593"/>
    <w:rsid w:val="00E077A5"/>
    <w:rsid w:val="00E10020"/>
    <w:rsid w:val="00E32769"/>
    <w:rsid w:val="00E33FE1"/>
    <w:rsid w:val="00E4180F"/>
    <w:rsid w:val="00E80F03"/>
    <w:rsid w:val="00ED025E"/>
    <w:rsid w:val="00EF16E4"/>
    <w:rsid w:val="00F35C18"/>
    <w:rsid w:val="00F413C4"/>
    <w:rsid w:val="00F814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D72"/>
  <w15:docId w15:val="{F915E779-5B70-4B3A-BC71-04E8E937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5kVfvOaGuDbNhignshGdkibXYw==">AMUW2mWBqkjakG83YkRFAnngZOtsI6SMJH+5fMCZUNiA6KkoSRfE9wbGnPcK2B8Auix8uPqLEPsonewaYoaPc3l7ElUFy3r5bEG5R+lNZUMHv1jy9K2n7Oqnu5TCgGiWdlmmLr40xi4B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2023-01-25T09:52:00Z</cp:lastPrinted>
  <dcterms:created xsi:type="dcterms:W3CDTF">2023-01-25T11:37:00Z</dcterms:created>
  <dcterms:modified xsi:type="dcterms:W3CDTF">2023-01-25T11:45:00Z</dcterms:modified>
</cp:coreProperties>
</file>