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F4B0" w14:textId="30265238" w:rsidR="006E4FA5" w:rsidRDefault="006E4FA5"/>
    <w:p w14:paraId="00000071" w14:textId="77777777" w:rsidR="00C757A3" w:rsidRDefault="00C757A3"/>
    <w:p w14:paraId="00000072" w14:textId="77777777" w:rsidR="00C757A3" w:rsidRDefault="0000000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14:paraId="00000073" w14:textId="77777777" w:rsidR="00C757A3" w:rsidRDefault="00C757A3">
      <w:pPr>
        <w:rPr>
          <w:rFonts w:ascii="Calibri" w:eastAsia="Calibri" w:hAnsi="Calibri" w:cs="Calibri"/>
          <w:sz w:val="22"/>
          <w:szCs w:val="22"/>
        </w:rPr>
      </w:pPr>
    </w:p>
    <w:tbl>
      <w:tblPr>
        <w:tblStyle w:val="ae"/>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C757A3" w14:paraId="24576DC4" w14:textId="77777777">
        <w:tc>
          <w:tcPr>
            <w:tcW w:w="3708" w:type="dxa"/>
          </w:tcPr>
          <w:p w14:paraId="00000074" w14:textId="77777777" w:rsidR="00C757A3"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00000075" w14:textId="77777777" w:rsidR="00C757A3" w:rsidRDefault="00000000">
            <w:pPr>
              <w:jc w:val="center"/>
              <w:rPr>
                <w:rFonts w:ascii="Calibri" w:eastAsia="Calibri" w:hAnsi="Calibri" w:cs="Calibri"/>
                <w:sz w:val="22"/>
                <w:szCs w:val="22"/>
              </w:rPr>
            </w:pPr>
            <w:r>
              <w:rPr>
                <w:rFonts w:ascii="Calibri" w:eastAsia="Calibri" w:hAnsi="Calibri" w:cs="Calibri"/>
                <w:sz w:val="22"/>
                <w:szCs w:val="22"/>
                <w:highlight w:val="yellow"/>
              </w:rPr>
              <w:t>[insert name of company]</w:t>
            </w:r>
          </w:p>
        </w:tc>
      </w:tr>
      <w:tr w:rsidR="00C757A3" w14:paraId="491AABE7" w14:textId="77777777">
        <w:tc>
          <w:tcPr>
            <w:tcW w:w="3708" w:type="dxa"/>
          </w:tcPr>
          <w:p w14:paraId="00000076" w14:textId="77777777" w:rsidR="00C757A3" w:rsidRDefault="00000000">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00000077" w14:textId="77777777" w:rsidR="00C757A3" w:rsidRDefault="00000000">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tc>
      </w:tr>
      <w:tr w:rsidR="00C757A3" w14:paraId="1F41A37F" w14:textId="77777777">
        <w:tc>
          <w:tcPr>
            <w:tcW w:w="3708" w:type="dxa"/>
          </w:tcPr>
          <w:p w14:paraId="00000078" w14:textId="77777777" w:rsidR="00C757A3" w:rsidRDefault="00000000">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00000079" w14:textId="46B68DAA" w:rsidR="00C757A3" w:rsidRDefault="00000000">
            <w:pPr>
              <w:jc w:val="center"/>
              <w:rPr>
                <w:rFonts w:ascii="Calibri" w:eastAsia="Calibri" w:hAnsi="Calibri" w:cs="Calibri"/>
                <w:sz w:val="22"/>
                <w:szCs w:val="22"/>
              </w:rPr>
            </w:pPr>
            <w:r>
              <w:rPr>
                <w:rFonts w:ascii="Calibri" w:eastAsia="Calibri" w:hAnsi="Calibri" w:cs="Calibri"/>
                <w:sz w:val="22"/>
                <w:szCs w:val="22"/>
              </w:rPr>
              <w:t>UNFPA/IDN/RFQ/22/0</w:t>
            </w:r>
            <w:r w:rsidR="000B5672">
              <w:rPr>
                <w:rFonts w:ascii="Calibri" w:eastAsia="Calibri" w:hAnsi="Calibri" w:cs="Calibri"/>
                <w:sz w:val="22"/>
                <w:szCs w:val="22"/>
              </w:rPr>
              <w:t>2</w:t>
            </w:r>
            <w:r>
              <w:rPr>
                <w:rFonts w:ascii="Calibri" w:eastAsia="Calibri" w:hAnsi="Calibri" w:cs="Calibri"/>
                <w:sz w:val="22"/>
                <w:szCs w:val="22"/>
              </w:rPr>
              <w:t>4</w:t>
            </w:r>
          </w:p>
        </w:tc>
      </w:tr>
      <w:tr w:rsidR="00C757A3" w14:paraId="342A0C2A" w14:textId="77777777">
        <w:tc>
          <w:tcPr>
            <w:tcW w:w="3708" w:type="dxa"/>
          </w:tcPr>
          <w:p w14:paraId="0000007A" w14:textId="77777777" w:rsidR="00C757A3" w:rsidRDefault="00000000">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0000007B"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IDR</w:t>
            </w:r>
          </w:p>
        </w:tc>
      </w:tr>
      <w:tr w:rsidR="00C757A3" w14:paraId="4C21769B" w14:textId="77777777">
        <w:tc>
          <w:tcPr>
            <w:tcW w:w="3708" w:type="dxa"/>
            <w:tcBorders>
              <w:bottom w:val="single" w:sz="4" w:space="0" w:color="F2F2F2"/>
            </w:tcBorders>
          </w:tcPr>
          <w:p w14:paraId="0000007C" w14:textId="77777777" w:rsidR="00C757A3" w:rsidRDefault="00000000">
            <w:pPr>
              <w:rPr>
                <w:rFonts w:ascii="Calibri" w:eastAsia="Calibri" w:hAnsi="Calibri" w:cs="Calibri"/>
                <w:b/>
                <w:sz w:val="22"/>
                <w:szCs w:val="22"/>
              </w:rPr>
            </w:pPr>
            <w:r>
              <w:rPr>
                <w:rFonts w:ascii="Calibri" w:eastAsia="Calibri" w:hAnsi="Calibri" w:cs="Calibri"/>
                <w:b/>
                <w:sz w:val="22"/>
                <w:szCs w:val="22"/>
              </w:rPr>
              <w:t>Validity of quotation:</w:t>
            </w:r>
          </w:p>
          <w:p w14:paraId="0000007D" w14:textId="77777777" w:rsidR="00C757A3" w:rsidRDefault="00000000">
            <w:pPr>
              <w:jc w:val="both"/>
              <w:rPr>
                <w:rFonts w:ascii="Calibri" w:eastAsia="Calibri" w:hAnsi="Calibri" w:cs="Calibri"/>
                <w:b/>
                <w:i/>
                <w:sz w:val="22"/>
                <w:szCs w:val="22"/>
              </w:rPr>
            </w:pPr>
            <w:r>
              <w:rPr>
                <w:rFonts w:ascii="Calibri" w:eastAsia="Calibri" w:hAnsi="Calibri" w:cs="Calibri"/>
                <w:i/>
                <w:sz w:val="22"/>
                <w:szCs w:val="22"/>
              </w:rPr>
              <w:t>(The quotation shall be valid for a period of at least 3 months after the submission deadline.)</w:t>
            </w:r>
          </w:p>
        </w:tc>
        <w:tc>
          <w:tcPr>
            <w:tcW w:w="4814" w:type="dxa"/>
            <w:tcBorders>
              <w:bottom w:val="single" w:sz="4" w:space="0" w:color="F2F2F2"/>
            </w:tcBorders>
            <w:vAlign w:val="center"/>
          </w:tcPr>
          <w:p w14:paraId="0000007E" w14:textId="77777777" w:rsidR="00C757A3" w:rsidRDefault="00C757A3">
            <w:pPr>
              <w:jc w:val="center"/>
              <w:rPr>
                <w:rFonts w:ascii="Calibri" w:eastAsia="Calibri" w:hAnsi="Calibri" w:cs="Calibri"/>
                <w:sz w:val="22"/>
                <w:szCs w:val="22"/>
              </w:rPr>
            </w:pPr>
          </w:p>
        </w:tc>
      </w:tr>
    </w:tbl>
    <w:p w14:paraId="0000007F" w14:textId="77777777" w:rsidR="00C757A3" w:rsidRDefault="00C757A3">
      <w:pPr>
        <w:pStyle w:val="Title"/>
        <w:jc w:val="left"/>
        <w:rPr>
          <w:rFonts w:ascii="Calibri" w:eastAsia="Calibri" w:hAnsi="Calibri" w:cs="Calibri"/>
          <w:b w:val="0"/>
          <w:sz w:val="22"/>
          <w:szCs w:val="22"/>
          <w:u w:val="none"/>
        </w:rPr>
      </w:pPr>
    </w:p>
    <w:p w14:paraId="00000080" w14:textId="77777777" w:rsidR="00C757A3"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are required to complete this form, sign </w:t>
      </w:r>
      <w:proofErr w:type="gramStart"/>
      <w:r>
        <w:rPr>
          <w:rFonts w:ascii="Calibri" w:eastAsia="Calibri" w:hAnsi="Calibri" w:cs="Calibri"/>
          <w:color w:val="000000"/>
          <w:sz w:val="22"/>
          <w:szCs w:val="22"/>
        </w:rPr>
        <w:t>it</w:t>
      </w:r>
      <w:proofErr w:type="gramEnd"/>
      <w:r>
        <w:rPr>
          <w:rFonts w:ascii="Calibri" w:eastAsia="Calibri" w:hAnsi="Calibri" w:cs="Calibri"/>
          <w:color w:val="000000"/>
          <w:sz w:val="22"/>
          <w:szCs w:val="22"/>
        </w:rPr>
        <w:t xml:space="preserve"> and return it as part of their quotation.</w:t>
      </w:r>
    </w:p>
    <w:p w14:paraId="00000081" w14:textId="77777777" w:rsidR="00C757A3"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The Bidder shall fill in this form in accordance with the instructions indicated. No alterations to its format shall be permitted and no substitutions shall be accepted.</w:t>
      </w:r>
    </w:p>
    <w:p w14:paraId="00000082" w14:textId="77777777" w:rsidR="00C757A3"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00000083" w14:textId="77777777" w:rsidR="00C757A3"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w:t>
      </w:r>
      <w:proofErr w:type="gramStart"/>
      <w:r>
        <w:rPr>
          <w:rFonts w:ascii="Calibri" w:eastAsia="Calibri" w:hAnsi="Calibri" w:cs="Calibri"/>
          <w:color w:val="000000"/>
          <w:sz w:val="22"/>
          <w:szCs w:val="22"/>
        </w:rPr>
        <w:t>prevail</w:t>
      </w:r>
      <w:proofErr w:type="gramEnd"/>
      <w:r>
        <w:rPr>
          <w:rFonts w:ascii="Calibri" w:eastAsia="Calibri" w:hAnsi="Calibri" w:cs="Calibri"/>
          <w:color w:val="000000"/>
          <w:sz w:val="22"/>
          <w:szCs w:val="22"/>
        </w:rPr>
        <w:t xml:space="preserve"> and the higher price shall be corrected. If the Bidder does not accept the correction of errors, its Proposal will be rejected.</w:t>
      </w:r>
    </w:p>
    <w:p w14:paraId="00000084" w14:textId="77777777" w:rsidR="00C757A3" w:rsidRDefault="00C757A3">
      <w:pPr>
        <w:jc w:val="both"/>
        <w:rPr>
          <w:rFonts w:ascii="Calibri" w:eastAsia="Calibri" w:hAnsi="Calibri" w:cs="Calibri"/>
          <w:sz w:val="22"/>
          <w:szCs w:val="22"/>
        </w:rPr>
      </w:pPr>
    </w:p>
    <w:p w14:paraId="00000085" w14:textId="77777777" w:rsidR="00C757A3" w:rsidRDefault="00C757A3">
      <w:pPr>
        <w:jc w:val="both"/>
        <w:rPr>
          <w:rFonts w:ascii="Calibri" w:eastAsia="Calibri" w:hAnsi="Calibri" w:cs="Calibri"/>
          <w:sz w:val="22"/>
          <w:szCs w:val="22"/>
        </w:rPr>
      </w:pPr>
    </w:p>
    <w:p w14:paraId="00000087" w14:textId="2AE93AE6" w:rsidR="00C757A3" w:rsidRDefault="00000000" w:rsidP="00250A25">
      <w:pPr>
        <w:ind w:left="990" w:right="630" w:hanging="990"/>
        <w:jc w:val="both"/>
        <w:rPr>
          <w:rFonts w:ascii="Calibri" w:eastAsia="Calibri" w:hAnsi="Calibri" w:cs="Calibri"/>
          <w:sz w:val="22"/>
          <w:szCs w:val="22"/>
        </w:rPr>
      </w:pPr>
      <w:r>
        <w:rPr>
          <w:rFonts w:ascii="Calibri" w:eastAsia="Calibri" w:hAnsi="Calibri" w:cs="Calibri"/>
          <w:b/>
          <w:sz w:val="22"/>
          <w:szCs w:val="22"/>
          <w:u w:val="single"/>
        </w:rPr>
        <w:t>TABLE 1: Financial Offer:</w:t>
      </w:r>
    </w:p>
    <w:tbl>
      <w:tblPr>
        <w:tblStyle w:val="af"/>
        <w:tblpPr w:leftFromText="180" w:rightFromText="180" w:vertAnchor="text" w:horzAnchor="margin" w:tblpX="-5" w:tblpY="17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827"/>
        <w:gridCol w:w="567"/>
        <w:gridCol w:w="848"/>
        <w:gridCol w:w="1705"/>
        <w:gridCol w:w="1841"/>
      </w:tblGrid>
      <w:tr w:rsidR="004A6808" w:rsidRPr="004A6808" w14:paraId="470C459C" w14:textId="77777777" w:rsidTr="008806E5">
        <w:trPr>
          <w:trHeight w:val="416"/>
        </w:trPr>
        <w:tc>
          <w:tcPr>
            <w:tcW w:w="563" w:type="dxa"/>
            <w:shd w:val="clear" w:color="auto" w:fill="D9D9D9"/>
            <w:vAlign w:val="center"/>
          </w:tcPr>
          <w:p w14:paraId="54573826" w14:textId="77777777" w:rsidR="004A6808" w:rsidRPr="004A6808" w:rsidRDefault="004A6808" w:rsidP="004A6808">
            <w:pPr>
              <w:jc w:val="center"/>
              <w:rPr>
                <w:rFonts w:ascii="Calibri" w:eastAsia="Calibri" w:hAnsi="Calibri" w:cs="Calibri"/>
                <w:b/>
                <w:bCs/>
                <w:sz w:val="22"/>
                <w:szCs w:val="22"/>
              </w:rPr>
            </w:pPr>
            <w:r w:rsidRPr="004A6808">
              <w:rPr>
                <w:rFonts w:ascii="Calibri" w:eastAsia="Calibri" w:hAnsi="Calibri" w:cs="Calibri"/>
                <w:b/>
                <w:bCs/>
                <w:color w:val="000000"/>
                <w:sz w:val="22"/>
                <w:szCs w:val="22"/>
              </w:rPr>
              <w:t>No</w:t>
            </w:r>
          </w:p>
        </w:tc>
        <w:tc>
          <w:tcPr>
            <w:tcW w:w="3827" w:type="dxa"/>
            <w:shd w:val="clear" w:color="auto" w:fill="D9D9D9"/>
            <w:vAlign w:val="center"/>
          </w:tcPr>
          <w:p w14:paraId="3111FEFE" w14:textId="1560BEC5" w:rsidR="004A6808" w:rsidRPr="004A6808" w:rsidRDefault="004A6808" w:rsidP="004A6808">
            <w:pPr>
              <w:jc w:val="center"/>
              <w:rPr>
                <w:rFonts w:ascii="Calibri" w:eastAsia="Calibri" w:hAnsi="Calibri" w:cs="Calibri"/>
                <w:b/>
                <w:bCs/>
                <w:sz w:val="22"/>
                <w:szCs w:val="22"/>
              </w:rPr>
            </w:pPr>
            <w:r w:rsidRPr="004A6808">
              <w:rPr>
                <w:rFonts w:ascii="Calibri" w:eastAsia="Calibri" w:hAnsi="Calibri" w:cs="Calibri"/>
                <w:b/>
                <w:bCs/>
                <w:color w:val="000000"/>
                <w:sz w:val="22"/>
                <w:szCs w:val="22"/>
              </w:rPr>
              <w:t>Description</w:t>
            </w:r>
          </w:p>
        </w:tc>
        <w:tc>
          <w:tcPr>
            <w:tcW w:w="567" w:type="dxa"/>
            <w:shd w:val="clear" w:color="auto" w:fill="D9D9D9"/>
            <w:vAlign w:val="center"/>
          </w:tcPr>
          <w:p w14:paraId="1A703369" w14:textId="20B5A993" w:rsidR="004A6808" w:rsidRPr="004A6808" w:rsidRDefault="004A6808" w:rsidP="004A6808">
            <w:pPr>
              <w:jc w:val="center"/>
              <w:rPr>
                <w:rFonts w:ascii="Calibri" w:eastAsia="Calibri" w:hAnsi="Calibri" w:cs="Calibri"/>
                <w:b/>
                <w:bCs/>
                <w:sz w:val="22"/>
                <w:szCs w:val="22"/>
              </w:rPr>
            </w:pPr>
            <w:r>
              <w:rPr>
                <w:rFonts w:ascii="Calibri" w:eastAsia="Calibri" w:hAnsi="Calibri" w:cs="Calibri"/>
                <w:b/>
                <w:bCs/>
                <w:color w:val="000000"/>
                <w:sz w:val="22"/>
                <w:szCs w:val="22"/>
              </w:rPr>
              <w:t>Qty</w:t>
            </w:r>
          </w:p>
        </w:tc>
        <w:tc>
          <w:tcPr>
            <w:tcW w:w="848" w:type="dxa"/>
            <w:shd w:val="clear" w:color="auto" w:fill="D9D9D9"/>
            <w:vAlign w:val="center"/>
          </w:tcPr>
          <w:p w14:paraId="5D711484" w14:textId="6FD3810A" w:rsidR="004A6808" w:rsidRPr="004A6808" w:rsidRDefault="004A6808" w:rsidP="004A6808">
            <w:pPr>
              <w:jc w:val="center"/>
              <w:rPr>
                <w:rFonts w:ascii="Calibri" w:eastAsia="Calibri" w:hAnsi="Calibri" w:cs="Calibri"/>
                <w:b/>
                <w:bCs/>
                <w:sz w:val="22"/>
                <w:szCs w:val="22"/>
              </w:rPr>
            </w:pPr>
            <w:r>
              <w:rPr>
                <w:rFonts w:ascii="Calibri" w:eastAsia="Calibri" w:hAnsi="Calibri" w:cs="Calibri"/>
                <w:b/>
                <w:bCs/>
                <w:color w:val="000000"/>
                <w:sz w:val="22"/>
                <w:szCs w:val="22"/>
              </w:rPr>
              <w:t>UoM</w:t>
            </w:r>
          </w:p>
        </w:tc>
        <w:tc>
          <w:tcPr>
            <w:tcW w:w="1705" w:type="dxa"/>
            <w:shd w:val="clear" w:color="auto" w:fill="D9D9D9"/>
            <w:vAlign w:val="center"/>
          </w:tcPr>
          <w:p w14:paraId="562CEFD5" w14:textId="6733F2EA" w:rsidR="004A6808" w:rsidRPr="004A6808" w:rsidRDefault="004A6808" w:rsidP="004A6808">
            <w:pPr>
              <w:jc w:val="center"/>
              <w:rPr>
                <w:rFonts w:ascii="Calibri" w:eastAsia="Calibri" w:hAnsi="Calibri" w:cs="Calibri"/>
                <w:b/>
                <w:bCs/>
                <w:sz w:val="22"/>
                <w:szCs w:val="22"/>
              </w:rPr>
            </w:pPr>
            <w:r>
              <w:rPr>
                <w:rFonts w:ascii="Calibri" w:eastAsia="Calibri" w:hAnsi="Calibri" w:cs="Calibri"/>
                <w:b/>
                <w:bCs/>
                <w:color w:val="000000"/>
                <w:sz w:val="22"/>
                <w:szCs w:val="22"/>
              </w:rPr>
              <w:t>Unit price (IDR)</w:t>
            </w:r>
          </w:p>
        </w:tc>
        <w:tc>
          <w:tcPr>
            <w:tcW w:w="1841" w:type="dxa"/>
            <w:shd w:val="clear" w:color="auto" w:fill="D9D9D9"/>
            <w:vAlign w:val="center"/>
          </w:tcPr>
          <w:p w14:paraId="14F99D17" w14:textId="02AAAF59" w:rsidR="004A6808" w:rsidRPr="004A6808" w:rsidRDefault="004A6808" w:rsidP="004A6808">
            <w:pPr>
              <w:jc w:val="center"/>
              <w:rPr>
                <w:rFonts w:ascii="Calibri" w:eastAsia="Calibri" w:hAnsi="Calibri" w:cs="Calibri"/>
                <w:b/>
                <w:bCs/>
                <w:sz w:val="22"/>
                <w:szCs w:val="22"/>
              </w:rPr>
            </w:pPr>
            <w:r>
              <w:rPr>
                <w:rFonts w:ascii="Calibri" w:eastAsia="Calibri" w:hAnsi="Calibri" w:cs="Calibri"/>
                <w:b/>
                <w:bCs/>
                <w:color w:val="000000"/>
                <w:sz w:val="22"/>
                <w:szCs w:val="22"/>
              </w:rPr>
              <w:t>Total price</w:t>
            </w:r>
            <w:r w:rsidRPr="004A6808">
              <w:rPr>
                <w:rFonts w:ascii="Calibri" w:eastAsia="Calibri" w:hAnsi="Calibri" w:cs="Calibri"/>
                <w:b/>
                <w:bCs/>
                <w:color w:val="000000"/>
                <w:sz w:val="22"/>
                <w:szCs w:val="22"/>
              </w:rPr>
              <w:t xml:space="preserve"> (IDR)</w:t>
            </w:r>
          </w:p>
        </w:tc>
      </w:tr>
      <w:tr w:rsidR="004A6808" w:rsidRPr="004A6808" w14:paraId="1A811894" w14:textId="77777777" w:rsidTr="008806E5">
        <w:trPr>
          <w:trHeight w:val="701"/>
        </w:trPr>
        <w:tc>
          <w:tcPr>
            <w:tcW w:w="563" w:type="dxa"/>
            <w:vAlign w:val="center"/>
          </w:tcPr>
          <w:p w14:paraId="3CD74BBC" w14:textId="77777777" w:rsidR="004A6808" w:rsidRPr="004A6808" w:rsidRDefault="004A6808" w:rsidP="004A6808">
            <w:pPr>
              <w:jc w:val="center"/>
              <w:rPr>
                <w:rFonts w:ascii="Calibri" w:eastAsia="Calibri" w:hAnsi="Calibri" w:cs="Calibri"/>
                <w:sz w:val="22"/>
                <w:szCs w:val="22"/>
              </w:rPr>
            </w:pPr>
            <w:r w:rsidRPr="004A6808">
              <w:rPr>
                <w:rFonts w:ascii="Calibri" w:eastAsia="Calibri" w:hAnsi="Calibri" w:cs="Calibri"/>
                <w:sz w:val="22"/>
                <w:szCs w:val="22"/>
              </w:rPr>
              <w:t>1</w:t>
            </w:r>
          </w:p>
        </w:tc>
        <w:tc>
          <w:tcPr>
            <w:tcW w:w="3827" w:type="dxa"/>
            <w:vAlign w:val="center"/>
          </w:tcPr>
          <w:p w14:paraId="2A8151E0" w14:textId="576D0719" w:rsidR="00EF212B" w:rsidRPr="004A6808" w:rsidRDefault="00811318" w:rsidP="00811318">
            <w:pPr>
              <w:autoSpaceDE w:val="0"/>
              <w:autoSpaceDN w:val="0"/>
              <w:adjustRightInd w:val="0"/>
              <w:rPr>
                <w:rFonts w:ascii="Calibri" w:eastAsia="Calibri" w:hAnsi="Calibri" w:cs="Calibri"/>
                <w:sz w:val="22"/>
                <w:szCs w:val="22"/>
              </w:rPr>
            </w:pPr>
            <w:r>
              <w:rPr>
                <w:rFonts w:asciiTheme="minorHAnsi" w:eastAsia="Calibri" w:hAnsiTheme="minorHAnsi" w:cstheme="minorHAnsi"/>
                <w:sz w:val="22"/>
                <w:szCs w:val="22"/>
              </w:rPr>
              <w:t>P</w:t>
            </w:r>
            <w:r w:rsidRPr="005C14A0">
              <w:rPr>
                <w:rFonts w:asciiTheme="minorHAnsi" w:eastAsia="Calibri" w:hAnsiTheme="minorHAnsi" w:cstheme="minorHAnsi"/>
                <w:sz w:val="22"/>
                <w:szCs w:val="22"/>
              </w:rPr>
              <w:t xml:space="preserve">rovision of </w:t>
            </w:r>
            <w:r w:rsidRPr="005C14A0">
              <w:rPr>
                <w:rFonts w:asciiTheme="minorHAnsi" w:hAnsiTheme="minorHAnsi" w:cstheme="minorHAnsi"/>
                <w:sz w:val="22"/>
                <w:szCs w:val="22"/>
                <w:lang w:val="en-ID"/>
              </w:rPr>
              <w:t>warehouse</w:t>
            </w:r>
            <w:r>
              <w:rPr>
                <w:rFonts w:asciiTheme="minorHAnsi" w:hAnsiTheme="minorHAnsi" w:cstheme="minorHAnsi"/>
                <w:sz w:val="22"/>
                <w:szCs w:val="22"/>
                <w:lang w:val="en-ID"/>
              </w:rPr>
              <w:t xml:space="preserve">, </w:t>
            </w:r>
            <w:r w:rsidR="00B47F3F" w:rsidRPr="00B47F3F">
              <w:rPr>
                <w:rFonts w:ascii="Calibri" w:eastAsia="Calibri" w:hAnsi="Calibri" w:cs="Calibri"/>
                <w:sz w:val="22"/>
                <w:szCs w:val="22"/>
                <w:highlight w:val="yellow"/>
              </w:rPr>
              <w:t>(state how many m</w:t>
            </w:r>
            <w:r w:rsidR="00B47F3F" w:rsidRPr="00B47F3F">
              <w:rPr>
                <w:rFonts w:ascii="Calibri" w:eastAsia="Calibri" w:hAnsi="Calibri" w:cs="Calibri"/>
                <w:sz w:val="22"/>
                <w:szCs w:val="22"/>
                <w:highlight w:val="yellow"/>
                <w:vertAlign w:val="superscript"/>
              </w:rPr>
              <w:t xml:space="preserve">2 </w:t>
            </w:r>
            <w:r w:rsidR="00B47F3F" w:rsidRPr="00B47F3F">
              <w:rPr>
                <w:rFonts w:ascii="Calibri" w:eastAsia="Calibri" w:hAnsi="Calibri" w:cs="Calibri"/>
                <w:sz w:val="22"/>
                <w:szCs w:val="22"/>
                <w:highlight w:val="yellow"/>
              </w:rPr>
              <w:t>you quote)</w:t>
            </w:r>
            <w:r w:rsidR="00924FC9">
              <w:rPr>
                <w:rFonts w:ascii="Calibri" w:eastAsia="Calibri" w:hAnsi="Calibri" w:cs="Calibri"/>
                <w:sz w:val="22"/>
                <w:szCs w:val="22"/>
              </w:rPr>
              <w:t xml:space="preserve"> </w:t>
            </w:r>
            <w:r w:rsidR="008806E5">
              <w:rPr>
                <w:rFonts w:ascii="Calibri" w:eastAsia="Calibri" w:hAnsi="Calibri" w:cs="Calibri"/>
                <w:sz w:val="22"/>
                <w:szCs w:val="22"/>
              </w:rPr>
              <w:t xml:space="preserve">- </w:t>
            </w:r>
            <w:r w:rsidR="00924FC9">
              <w:rPr>
                <w:rFonts w:ascii="Calibri" w:eastAsia="Calibri" w:hAnsi="Calibri" w:cs="Calibri"/>
                <w:sz w:val="22"/>
                <w:szCs w:val="22"/>
              </w:rPr>
              <w:t>YEAR 1</w:t>
            </w:r>
          </w:p>
        </w:tc>
        <w:tc>
          <w:tcPr>
            <w:tcW w:w="567" w:type="dxa"/>
            <w:vAlign w:val="center"/>
          </w:tcPr>
          <w:p w14:paraId="3E2ECB67" w14:textId="200A4B4E" w:rsidR="004A6808" w:rsidRPr="004A6808" w:rsidRDefault="004A6808" w:rsidP="004A6808">
            <w:pPr>
              <w:jc w:val="center"/>
              <w:rPr>
                <w:rFonts w:ascii="Calibri" w:eastAsia="Calibri" w:hAnsi="Calibri" w:cs="Calibri"/>
                <w:sz w:val="22"/>
                <w:szCs w:val="22"/>
              </w:rPr>
            </w:pPr>
            <w:r>
              <w:rPr>
                <w:rFonts w:ascii="Calibri" w:eastAsia="Calibri" w:hAnsi="Calibri" w:cs="Calibri"/>
                <w:sz w:val="22"/>
                <w:szCs w:val="22"/>
              </w:rPr>
              <w:t>1</w:t>
            </w:r>
          </w:p>
        </w:tc>
        <w:tc>
          <w:tcPr>
            <w:tcW w:w="848" w:type="dxa"/>
            <w:vAlign w:val="center"/>
          </w:tcPr>
          <w:p w14:paraId="243DFDC5" w14:textId="42E097FC" w:rsidR="004A6808" w:rsidRPr="004A6808" w:rsidRDefault="004A6808" w:rsidP="004A6808">
            <w:pPr>
              <w:jc w:val="center"/>
              <w:rPr>
                <w:rFonts w:ascii="Calibri" w:eastAsia="Calibri" w:hAnsi="Calibri" w:cs="Calibri"/>
                <w:sz w:val="22"/>
                <w:szCs w:val="22"/>
              </w:rPr>
            </w:pPr>
            <w:r>
              <w:rPr>
                <w:rFonts w:ascii="Calibri" w:eastAsia="Calibri" w:hAnsi="Calibri" w:cs="Calibri"/>
                <w:sz w:val="22"/>
                <w:szCs w:val="22"/>
              </w:rPr>
              <w:t>Year</w:t>
            </w:r>
          </w:p>
        </w:tc>
        <w:tc>
          <w:tcPr>
            <w:tcW w:w="1705" w:type="dxa"/>
            <w:vAlign w:val="center"/>
          </w:tcPr>
          <w:p w14:paraId="793D2FC0" w14:textId="09E7141E" w:rsidR="004A6808" w:rsidRPr="004A6808" w:rsidRDefault="00811318" w:rsidP="004A6808">
            <w:pPr>
              <w:jc w:val="center"/>
              <w:rPr>
                <w:rFonts w:ascii="Calibri" w:eastAsia="Calibri" w:hAnsi="Calibri" w:cs="Calibri"/>
                <w:sz w:val="22"/>
                <w:szCs w:val="22"/>
              </w:rPr>
            </w:pPr>
            <w:r w:rsidRPr="004A6808">
              <w:rPr>
                <w:rFonts w:ascii="Calibri" w:eastAsia="Calibri" w:hAnsi="Calibri" w:cs="Calibri"/>
                <w:sz w:val="22"/>
                <w:szCs w:val="22"/>
                <w:highlight w:val="yellow"/>
              </w:rPr>
              <w:t>[insert cost]</w:t>
            </w:r>
          </w:p>
        </w:tc>
        <w:tc>
          <w:tcPr>
            <w:tcW w:w="1841" w:type="dxa"/>
            <w:vAlign w:val="center"/>
          </w:tcPr>
          <w:p w14:paraId="3B5DDA00" w14:textId="77777777" w:rsidR="004A6808" w:rsidRPr="004A6808" w:rsidRDefault="004A6808" w:rsidP="004A6808">
            <w:pPr>
              <w:jc w:val="center"/>
              <w:rPr>
                <w:rFonts w:ascii="Calibri" w:eastAsia="Calibri" w:hAnsi="Calibri" w:cs="Calibri"/>
                <w:sz w:val="22"/>
                <w:szCs w:val="22"/>
              </w:rPr>
            </w:pPr>
            <w:r w:rsidRPr="004A6808">
              <w:rPr>
                <w:rFonts w:ascii="Calibri" w:eastAsia="Calibri" w:hAnsi="Calibri" w:cs="Calibri"/>
                <w:sz w:val="22"/>
                <w:szCs w:val="22"/>
                <w:highlight w:val="yellow"/>
              </w:rPr>
              <w:t>[insert cost]</w:t>
            </w:r>
          </w:p>
        </w:tc>
      </w:tr>
      <w:tr w:rsidR="00577B17" w:rsidRPr="004A6808" w14:paraId="1C1E5BB3" w14:textId="77777777" w:rsidTr="008806E5">
        <w:trPr>
          <w:trHeight w:val="701"/>
        </w:trPr>
        <w:tc>
          <w:tcPr>
            <w:tcW w:w="563" w:type="dxa"/>
            <w:vAlign w:val="center"/>
          </w:tcPr>
          <w:p w14:paraId="33372D8E" w14:textId="657787DE" w:rsidR="00577B17" w:rsidRPr="004A6808" w:rsidRDefault="00577B17" w:rsidP="00577B17">
            <w:pPr>
              <w:jc w:val="center"/>
              <w:rPr>
                <w:rFonts w:ascii="Calibri" w:eastAsia="Calibri" w:hAnsi="Calibri" w:cs="Calibri"/>
                <w:sz w:val="22"/>
                <w:szCs w:val="22"/>
              </w:rPr>
            </w:pPr>
            <w:r>
              <w:rPr>
                <w:rFonts w:ascii="Calibri" w:eastAsia="Calibri" w:hAnsi="Calibri" w:cs="Calibri"/>
                <w:sz w:val="22"/>
                <w:szCs w:val="22"/>
              </w:rPr>
              <w:t>2</w:t>
            </w:r>
          </w:p>
        </w:tc>
        <w:tc>
          <w:tcPr>
            <w:tcW w:w="3827" w:type="dxa"/>
            <w:vAlign w:val="center"/>
          </w:tcPr>
          <w:p w14:paraId="66DB61C6" w14:textId="1A2DD6DC" w:rsidR="00577B17" w:rsidRDefault="00256B33" w:rsidP="00577B17">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P</w:t>
            </w:r>
            <w:r w:rsidRPr="005C14A0">
              <w:rPr>
                <w:rFonts w:asciiTheme="minorHAnsi" w:eastAsia="Calibri" w:hAnsiTheme="minorHAnsi" w:cstheme="minorHAnsi"/>
                <w:sz w:val="22"/>
                <w:szCs w:val="22"/>
              </w:rPr>
              <w:t xml:space="preserve">rovision of </w:t>
            </w:r>
            <w:r w:rsidRPr="005C14A0">
              <w:rPr>
                <w:rFonts w:asciiTheme="minorHAnsi" w:hAnsiTheme="minorHAnsi" w:cstheme="minorHAnsi"/>
                <w:sz w:val="22"/>
                <w:szCs w:val="22"/>
                <w:lang w:val="en-ID"/>
              </w:rPr>
              <w:t>warehouse</w:t>
            </w:r>
            <w:r>
              <w:rPr>
                <w:rFonts w:asciiTheme="minorHAnsi" w:hAnsiTheme="minorHAnsi" w:cstheme="minorHAnsi"/>
                <w:sz w:val="22"/>
                <w:szCs w:val="22"/>
                <w:lang w:val="en-ID"/>
              </w:rPr>
              <w:t xml:space="preserve">, </w:t>
            </w:r>
            <w:r w:rsidRPr="00B47F3F">
              <w:rPr>
                <w:rFonts w:ascii="Calibri" w:eastAsia="Calibri" w:hAnsi="Calibri" w:cs="Calibri"/>
                <w:sz w:val="22"/>
                <w:szCs w:val="22"/>
                <w:highlight w:val="yellow"/>
              </w:rPr>
              <w:t>(state how many m</w:t>
            </w:r>
            <w:r w:rsidRPr="00B47F3F">
              <w:rPr>
                <w:rFonts w:ascii="Calibri" w:eastAsia="Calibri" w:hAnsi="Calibri" w:cs="Calibri"/>
                <w:sz w:val="22"/>
                <w:szCs w:val="22"/>
                <w:highlight w:val="yellow"/>
                <w:vertAlign w:val="superscript"/>
              </w:rPr>
              <w:t xml:space="preserve">2 </w:t>
            </w:r>
            <w:r w:rsidRPr="00B47F3F">
              <w:rPr>
                <w:rFonts w:ascii="Calibri" w:eastAsia="Calibri" w:hAnsi="Calibri" w:cs="Calibri"/>
                <w:sz w:val="22"/>
                <w:szCs w:val="22"/>
                <w:highlight w:val="yellow"/>
              </w:rPr>
              <w:t>you quote)</w:t>
            </w:r>
            <w:r>
              <w:rPr>
                <w:rFonts w:ascii="Calibri" w:eastAsia="Calibri" w:hAnsi="Calibri" w:cs="Calibri"/>
                <w:sz w:val="22"/>
                <w:szCs w:val="22"/>
              </w:rPr>
              <w:t xml:space="preserve"> - YEAR 2</w:t>
            </w:r>
          </w:p>
        </w:tc>
        <w:tc>
          <w:tcPr>
            <w:tcW w:w="567" w:type="dxa"/>
            <w:vAlign w:val="center"/>
          </w:tcPr>
          <w:p w14:paraId="0942C3D2" w14:textId="026CDCDB" w:rsidR="00577B17" w:rsidRDefault="00577B17" w:rsidP="00577B17">
            <w:pPr>
              <w:jc w:val="center"/>
              <w:rPr>
                <w:rFonts w:ascii="Calibri" w:eastAsia="Calibri" w:hAnsi="Calibri" w:cs="Calibri"/>
                <w:sz w:val="22"/>
                <w:szCs w:val="22"/>
              </w:rPr>
            </w:pPr>
            <w:r>
              <w:rPr>
                <w:rFonts w:ascii="Calibri" w:eastAsia="Calibri" w:hAnsi="Calibri" w:cs="Calibri"/>
                <w:sz w:val="22"/>
                <w:szCs w:val="22"/>
              </w:rPr>
              <w:t>1</w:t>
            </w:r>
          </w:p>
        </w:tc>
        <w:tc>
          <w:tcPr>
            <w:tcW w:w="848" w:type="dxa"/>
            <w:vAlign w:val="center"/>
          </w:tcPr>
          <w:p w14:paraId="615F0F6D" w14:textId="2561681F" w:rsidR="00577B17" w:rsidRDefault="00577B17" w:rsidP="00577B17">
            <w:pPr>
              <w:jc w:val="center"/>
              <w:rPr>
                <w:rFonts w:ascii="Calibri" w:eastAsia="Calibri" w:hAnsi="Calibri" w:cs="Calibri"/>
                <w:sz w:val="22"/>
                <w:szCs w:val="22"/>
              </w:rPr>
            </w:pPr>
            <w:r>
              <w:rPr>
                <w:rFonts w:ascii="Calibri" w:eastAsia="Calibri" w:hAnsi="Calibri" w:cs="Calibri"/>
                <w:sz w:val="22"/>
                <w:szCs w:val="22"/>
              </w:rPr>
              <w:t>Year</w:t>
            </w:r>
          </w:p>
        </w:tc>
        <w:tc>
          <w:tcPr>
            <w:tcW w:w="1705" w:type="dxa"/>
            <w:vAlign w:val="center"/>
          </w:tcPr>
          <w:p w14:paraId="16DFB506" w14:textId="24E42756" w:rsidR="00577B17" w:rsidRPr="004A6808" w:rsidRDefault="00577B17" w:rsidP="00577B17">
            <w:pPr>
              <w:jc w:val="center"/>
              <w:rPr>
                <w:rFonts w:ascii="Calibri" w:eastAsia="Calibri" w:hAnsi="Calibri" w:cs="Calibri"/>
                <w:sz w:val="22"/>
                <w:szCs w:val="22"/>
                <w:highlight w:val="yellow"/>
              </w:rPr>
            </w:pPr>
            <w:r w:rsidRPr="004A6808">
              <w:rPr>
                <w:rFonts w:ascii="Calibri" w:eastAsia="Calibri" w:hAnsi="Calibri" w:cs="Calibri"/>
                <w:sz w:val="22"/>
                <w:szCs w:val="22"/>
                <w:highlight w:val="yellow"/>
              </w:rPr>
              <w:t>[insert cost]</w:t>
            </w:r>
          </w:p>
        </w:tc>
        <w:tc>
          <w:tcPr>
            <w:tcW w:w="1841" w:type="dxa"/>
            <w:vAlign w:val="center"/>
          </w:tcPr>
          <w:p w14:paraId="1F30544A" w14:textId="5FC5CFF4" w:rsidR="00577B17" w:rsidRPr="004A6808" w:rsidRDefault="00577B17" w:rsidP="00577B17">
            <w:pPr>
              <w:jc w:val="center"/>
              <w:rPr>
                <w:rFonts w:ascii="Calibri" w:eastAsia="Calibri" w:hAnsi="Calibri" w:cs="Calibri"/>
                <w:sz w:val="22"/>
                <w:szCs w:val="22"/>
                <w:highlight w:val="yellow"/>
              </w:rPr>
            </w:pPr>
            <w:r w:rsidRPr="004A6808">
              <w:rPr>
                <w:rFonts w:ascii="Calibri" w:eastAsia="Calibri" w:hAnsi="Calibri" w:cs="Calibri"/>
                <w:sz w:val="22"/>
                <w:szCs w:val="22"/>
                <w:highlight w:val="yellow"/>
              </w:rPr>
              <w:t>[insert cost]</w:t>
            </w:r>
          </w:p>
        </w:tc>
      </w:tr>
      <w:tr w:rsidR="00577B17" w:rsidRPr="004A6808" w14:paraId="4DF23FAC" w14:textId="77777777" w:rsidTr="008806E5">
        <w:trPr>
          <w:trHeight w:val="701"/>
        </w:trPr>
        <w:tc>
          <w:tcPr>
            <w:tcW w:w="563" w:type="dxa"/>
            <w:vAlign w:val="center"/>
          </w:tcPr>
          <w:p w14:paraId="1D813B44" w14:textId="35A43D0B" w:rsidR="00577B17" w:rsidRPr="004A6808" w:rsidRDefault="00577B17" w:rsidP="00577B17">
            <w:pPr>
              <w:jc w:val="center"/>
              <w:rPr>
                <w:rFonts w:ascii="Calibri" w:eastAsia="Calibri" w:hAnsi="Calibri" w:cs="Calibri"/>
                <w:sz w:val="22"/>
                <w:szCs w:val="22"/>
              </w:rPr>
            </w:pPr>
            <w:r>
              <w:rPr>
                <w:rFonts w:ascii="Calibri" w:eastAsia="Calibri" w:hAnsi="Calibri" w:cs="Calibri"/>
                <w:sz w:val="22"/>
                <w:szCs w:val="22"/>
              </w:rPr>
              <w:t>3</w:t>
            </w:r>
          </w:p>
        </w:tc>
        <w:tc>
          <w:tcPr>
            <w:tcW w:w="3827" w:type="dxa"/>
            <w:vAlign w:val="center"/>
          </w:tcPr>
          <w:p w14:paraId="01CB744D" w14:textId="3D5ADBCF" w:rsidR="00577B17" w:rsidRDefault="00256B33" w:rsidP="00577B17">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P</w:t>
            </w:r>
            <w:r w:rsidRPr="005C14A0">
              <w:rPr>
                <w:rFonts w:asciiTheme="minorHAnsi" w:eastAsia="Calibri" w:hAnsiTheme="minorHAnsi" w:cstheme="minorHAnsi"/>
                <w:sz w:val="22"/>
                <w:szCs w:val="22"/>
              </w:rPr>
              <w:t xml:space="preserve">rovision of </w:t>
            </w:r>
            <w:r w:rsidRPr="005C14A0">
              <w:rPr>
                <w:rFonts w:asciiTheme="minorHAnsi" w:hAnsiTheme="minorHAnsi" w:cstheme="minorHAnsi"/>
                <w:sz w:val="22"/>
                <w:szCs w:val="22"/>
                <w:lang w:val="en-ID"/>
              </w:rPr>
              <w:t>warehouse</w:t>
            </w:r>
            <w:r>
              <w:rPr>
                <w:rFonts w:asciiTheme="minorHAnsi" w:hAnsiTheme="minorHAnsi" w:cstheme="minorHAnsi"/>
                <w:sz w:val="22"/>
                <w:szCs w:val="22"/>
                <w:lang w:val="en-ID"/>
              </w:rPr>
              <w:t xml:space="preserve">, </w:t>
            </w:r>
            <w:r w:rsidRPr="00B47F3F">
              <w:rPr>
                <w:rFonts w:ascii="Calibri" w:eastAsia="Calibri" w:hAnsi="Calibri" w:cs="Calibri"/>
                <w:sz w:val="22"/>
                <w:szCs w:val="22"/>
                <w:highlight w:val="yellow"/>
              </w:rPr>
              <w:t>(state how many m</w:t>
            </w:r>
            <w:r w:rsidRPr="00B47F3F">
              <w:rPr>
                <w:rFonts w:ascii="Calibri" w:eastAsia="Calibri" w:hAnsi="Calibri" w:cs="Calibri"/>
                <w:sz w:val="22"/>
                <w:szCs w:val="22"/>
                <w:highlight w:val="yellow"/>
                <w:vertAlign w:val="superscript"/>
              </w:rPr>
              <w:t xml:space="preserve">2 </w:t>
            </w:r>
            <w:r w:rsidRPr="00B47F3F">
              <w:rPr>
                <w:rFonts w:ascii="Calibri" w:eastAsia="Calibri" w:hAnsi="Calibri" w:cs="Calibri"/>
                <w:sz w:val="22"/>
                <w:szCs w:val="22"/>
                <w:highlight w:val="yellow"/>
              </w:rPr>
              <w:t>you quote)</w:t>
            </w:r>
            <w:r>
              <w:rPr>
                <w:rFonts w:ascii="Calibri" w:eastAsia="Calibri" w:hAnsi="Calibri" w:cs="Calibri"/>
                <w:sz w:val="22"/>
                <w:szCs w:val="22"/>
              </w:rPr>
              <w:t xml:space="preserve"> - YEAR 3</w:t>
            </w:r>
          </w:p>
        </w:tc>
        <w:tc>
          <w:tcPr>
            <w:tcW w:w="567" w:type="dxa"/>
            <w:vAlign w:val="center"/>
          </w:tcPr>
          <w:p w14:paraId="75396438" w14:textId="60A9202F" w:rsidR="00577B17" w:rsidRDefault="00577B17" w:rsidP="00577B17">
            <w:pPr>
              <w:jc w:val="center"/>
              <w:rPr>
                <w:rFonts w:ascii="Calibri" w:eastAsia="Calibri" w:hAnsi="Calibri" w:cs="Calibri"/>
                <w:sz w:val="22"/>
                <w:szCs w:val="22"/>
              </w:rPr>
            </w:pPr>
            <w:r>
              <w:rPr>
                <w:rFonts w:ascii="Calibri" w:eastAsia="Calibri" w:hAnsi="Calibri" w:cs="Calibri"/>
                <w:sz w:val="22"/>
                <w:szCs w:val="22"/>
              </w:rPr>
              <w:t>1</w:t>
            </w:r>
          </w:p>
        </w:tc>
        <w:tc>
          <w:tcPr>
            <w:tcW w:w="848" w:type="dxa"/>
            <w:vAlign w:val="center"/>
          </w:tcPr>
          <w:p w14:paraId="35C6A5AB" w14:textId="53449C84" w:rsidR="00577B17" w:rsidRDefault="00577B17" w:rsidP="00577B17">
            <w:pPr>
              <w:jc w:val="center"/>
              <w:rPr>
                <w:rFonts w:ascii="Calibri" w:eastAsia="Calibri" w:hAnsi="Calibri" w:cs="Calibri"/>
                <w:sz w:val="22"/>
                <w:szCs w:val="22"/>
              </w:rPr>
            </w:pPr>
            <w:r>
              <w:rPr>
                <w:rFonts w:ascii="Calibri" w:eastAsia="Calibri" w:hAnsi="Calibri" w:cs="Calibri"/>
                <w:sz w:val="22"/>
                <w:szCs w:val="22"/>
              </w:rPr>
              <w:t>Year</w:t>
            </w:r>
          </w:p>
        </w:tc>
        <w:tc>
          <w:tcPr>
            <w:tcW w:w="1705" w:type="dxa"/>
            <w:vAlign w:val="center"/>
          </w:tcPr>
          <w:p w14:paraId="20CE5C20" w14:textId="0A354DF2" w:rsidR="00577B17" w:rsidRPr="004A6808" w:rsidRDefault="00577B17" w:rsidP="00577B17">
            <w:pPr>
              <w:jc w:val="center"/>
              <w:rPr>
                <w:rFonts w:ascii="Calibri" w:eastAsia="Calibri" w:hAnsi="Calibri" w:cs="Calibri"/>
                <w:sz w:val="22"/>
                <w:szCs w:val="22"/>
                <w:highlight w:val="yellow"/>
              </w:rPr>
            </w:pPr>
            <w:r w:rsidRPr="004A6808">
              <w:rPr>
                <w:rFonts w:ascii="Calibri" w:eastAsia="Calibri" w:hAnsi="Calibri" w:cs="Calibri"/>
                <w:sz w:val="22"/>
                <w:szCs w:val="22"/>
                <w:highlight w:val="yellow"/>
              </w:rPr>
              <w:t>[insert cost]</w:t>
            </w:r>
          </w:p>
        </w:tc>
        <w:tc>
          <w:tcPr>
            <w:tcW w:w="1841" w:type="dxa"/>
            <w:vAlign w:val="center"/>
          </w:tcPr>
          <w:p w14:paraId="27B10AA6" w14:textId="39FBF629" w:rsidR="00577B17" w:rsidRPr="004A6808" w:rsidRDefault="00577B17" w:rsidP="00577B17">
            <w:pPr>
              <w:jc w:val="center"/>
              <w:rPr>
                <w:rFonts w:ascii="Calibri" w:eastAsia="Calibri" w:hAnsi="Calibri" w:cs="Calibri"/>
                <w:sz w:val="22"/>
                <w:szCs w:val="22"/>
                <w:highlight w:val="yellow"/>
              </w:rPr>
            </w:pPr>
            <w:r w:rsidRPr="004A6808">
              <w:rPr>
                <w:rFonts w:ascii="Calibri" w:eastAsia="Calibri" w:hAnsi="Calibri" w:cs="Calibri"/>
                <w:sz w:val="22"/>
                <w:szCs w:val="22"/>
                <w:highlight w:val="yellow"/>
              </w:rPr>
              <w:t>[insert cost]</w:t>
            </w:r>
          </w:p>
        </w:tc>
      </w:tr>
      <w:tr w:rsidR="00577B17" w:rsidRPr="004A6808" w14:paraId="487ED902" w14:textId="77777777" w:rsidTr="00AA4795">
        <w:trPr>
          <w:trHeight w:val="427"/>
        </w:trPr>
        <w:tc>
          <w:tcPr>
            <w:tcW w:w="7510" w:type="dxa"/>
            <w:gridSpan w:val="5"/>
            <w:vAlign w:val="center"/>
          </w:tcPr>
          <w:p w14:paraId="6C9344A6" w14:textId="3A1EFB16" w:rsidR="00577B17" w:rsidRPr="004A6808" w:rsidRDefault="00577B17" w:rsidP="00577B17">
            <w:pPr>
              <w:jc w:val="right"/>
              <w:rPr>
                <w:rFonts w:ascii="Calibri" w:eastAsia="Calibri" w:hAnsi="Calibri" w:cs="Calibri"/>
                <w:b/>
                <w:bCs/>
                <w:sz w:val="22"/>
                <w:szCs w:val="22"/>
              </w:rPr>
            </w:pPr>
            <w:r w:rsidRPr="004A6808">
              <w:rPr>
                <w:rFonts w:ascii="Calibri" w:eastAsia="Calibri" w:hAnsi="Calibri" w:cs="Calibri"/>
                <w:b/>
                <w:bCs/>
                <w:sz w:val="22"/>
                <w:szCs w:val="22"/>
              </w:rPr>
              <w:t>TOTAL COST</w:t>
            </w:r>
          </w:p>
        </w:tc>
        <w:tc>
          <w:tcPr>
            <w:tcW w:w="1841" w:type="dxa"/>
            <w:vAlign w:val="center"/>
          </w:tcPr>
          <w:p w14:paraId="68BD7D5A" w14:textId="77777777" w:rsidR="00577B17" w:rsidRPr="004A6808" w:rsidRDefault="00577B17" w:rsidP="00577B17">
            <w:pPr>
              <w:jc w:val="center"/>
              <w:rPr>
                <w:rFonts w:ascii="Calibri" w:eastAsia="Calibri" w:hAnsi="Calibri" w:cs="Calibri"/>
                <w:sz w:val="22"/>
                <w:szCs w:val="22"/>
              </w:rPr>
            </w:pPr>
            <w:r w:rsidRPr="004A6808">
              <w:rPr>
                <w:rFonts w:ascii="Calibri" w:eastAsia="Calibri" w:hAnsi="Calibri" w:cs="Calibri"/>
                <w:sz w:val="22"/>
                <w:szCs w:val="22"/>
                <w:highlight w:val="yellow"/>
              </w:rPr>
              <w:t>[insert cost]</w:t>
            </w:r>
          </w:p>
        </w:tc>
      </w:tr>
    </w:tbl>
    <w:p w14:paraId="4A7EA703" w14:textId="1213ED32" w:rsidR="004A6808" w:rsidRDefault="004A6808">
      <w:pPr>
        <w:rPr>
          <w:rFonts w:ascii="Calibri" w:eastAsia="Calibri" w:hAnsi="Calibri" w:cs="Calibri"/>
          <w:sz w:val="22"/>
          <w:szCs w:val="22"/>
        </w:rPr>
      </w:pPr>
    </w:p>
    <w:p w14:paraId="65D8B848" w14:textId="428AFE60" w:rsidR="004A6808" w:rsidRDefault="004A6808">
      <w:pPr>
        <w:ind w:left="990" w:right="630" w:hanging="990"/>
        <w:jc w:val="both"/>
        <w:rPr>
          <w:rFonts w:ascii="Calibri" w:eastAsia="Calibri" w:hAnsi="Calibri" w:cs="Calibri"/>
          <w:b/>
          <w:sz w:val="22"/>
          <w:szCs w:val="22"/>
          <w:u w:val="single"/>
        </w:rPr>
      </w:pPr>
    </w:p>
    <w:p w14:paraId="694D8376" w14:textId="77777777" w:rsidR="00924FC9" w:rsidRDefault="00924FC9">
      <w:pPr>
        <w:ind w:left="990" w:right="630" w:hanging="990"/>
        <w:jc w:val="both"/>
        <w:rPr>
          <w:rFonts w:ascii="Calibri" w:eastAsia="Calibri" w:hAnsi="Calibri" w:cs="Calibri"/>
          <w:b/>
          <w:sz w:val="22"/>
          <w:szCs w:val="22"/>
          <w:u w:val="single"/>
        </w:rPr>
      </w:pPr>
    </w:p>
    <w:p w14:paraId="000000BC" w14:textId="215CC134" w:rsidR="00C757A3" w:rsidRDefault="00000000">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2: Compliance with Requirements:</w:t>
      </w:r>
    </w:p>
    <w:tbl>
      <w:tblPr>
        <w:tblStyle w:val="af0"/>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089"/>
        <w:gridCol w:w="1270"/>
        <w:gridCol w:w="1270"/>
        <w:gridCol w:w="3091"/>
      </w:tblGrid>
      <w:tr w:rsidR="00C757A3" w14:paraId="05D27D70" w14:textId="77777777">
        <w:trPr>
          <w:trHeight w:val="215"/>
        </w:trPr>
        <w:tc>
          <w:tcPr>
            <w:tcW w:w="4089" w:type="dxa"/>
            <w:vMerge w:val="restart"/>
            <w:shd w:val="clear" w:color="auto" w:fill="D9D9D9"/>
          </w:tcPr>
          <w:p w14:paraId="000000BD" w14:textId="77777777" w:rsidR="00C757A3" w:rsidRDefault="00C757A3">
            <w:pPr>
              <w:rPr>
                <w:rFonts w:ascii="Calibri" w:eastAsia="Calibri" w:hAnsi="Calibri" w:cs="Calibri"/>
                <w:sz w:val="22"/>
                <w:szCs w:val="22"/>
              </w:rPr>
            </w:pPr>
          </w:p>
          <w:p w14:paraId="000000BE" w14:textId="77777777" w:rsidR="00C757A3" w:rsidRDefault="00C757A3">
            <w:pPr>
              <w:rPr>
                <w:rFonts w:ascii="Calibri" w:eastAsia="Calibri" w:hAnsi="Calibri" w:cs="Calibri"/>
                <w:sz w:val="22"/>
                <w:szCs w:val="22"/>
              </w:rPr>
            </w:pPr>
          </w:p>
        </w:tc>
        <w:tc>
          <w:tcPr>
            <w:tcW w:w="5631" w:type="dxa"/>
            <w:gridSpan w:val="3"/>
            <w:shd w:val="clear" w:color="auto" w:fill="D9D9D9"/>
          </w:tcPr>
          <w:p w14:paraId="000000BF"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Your Responses</w:t>
            </w:r>
          </w:p>
        </w:tc>
      </w:tr>
      <w:tr w:rsidR="00C757A3" w14:paraId="7722E2B0" w14:textId="77777777">
        <w:trPr>
          <w:trHeight w:val="584"/>
        </w:trPr>
        <w:tc>
          <w:tcPr>
            <w:tcW w:w="4089" w:type="dxa"/>
            <w:vMerge/>
            <w:shd w:val="clear" w:color="auto" w:fill="D9D9D9"/>
          </w:tcPr>
          <w:p w14:paraId="000000C2" w14:textId="77777777" w:rsidR="00C757A3" w:rsidRDefault="00C757A3">
            <w:pPr>
              <w:widowControl w:val="0"/>
              <w:pBdr>
                <w:top w:val="nil"/>
                <w:left w:val="nil"/>
                <w:bottom w:val="nil"/>
                <w:right w:val="nil"/>
                <w:between w:val="nil"/>
              </w:pBdr>
              <w:spacing w:line="276" w:lineRule="auto"/>
              <w:rPr>
                <w:rFonts w:ascii="Calibri" w:eastAsia="Calibri" w:hAnsi="Calibri" w:cs="Calibri"/>
                <w:sz w:val="22"/>
                <w:szCs w:val="22"/>
              </w:rPr>
            </w:pPr>
          </w:p>
        </w:tc>
        <w:tc>
          <w:tcPr>
            <w:tcW w:w="1270" w:type="dxa"/>
            <w:shd w:val="clear" w:color="auto" w:fill="D9D9D9"/>
          </w:tcPr>
          <w:p w14:paraId="000000C3"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Yes, we will comply</w:t>
            </w:r>
          </w:p>
        </w:tc>
        <w:tc>
          <w:tcPr>
            <w:tcW w:w="1270" w:type="dxa"/>
            <w:shd w:val="clear" w:color="auto" w:fill="D9D9D9"/>
          </w:tcPr>
          <w:p w14:paraId="000000C4"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No, we cannot comply</w:t>
            </w:r>
          </w:p>
        </w:tc>
        <w:tc>
          <w:tcPr>
            <w:tcW w:w="3091" w:type="dxa"/>
            <w:shd w:val="clear" w:color="auto" w:fill="D9D9D9"/>
          </w:tcPr>
          <w:p w14:paraId="000000C5"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If you cannot comply, pls. indicate counter - offer</w:t>
            </w:r>
          </w:p>
        </w:tc>
      </w:tr>
      <w:tr w:rsidR="00C757A3" w14:paraId="72075AF3" w14:textId="77777777">
        <w:trPr>
          <w:trHeight w:val="340"/>
        </w:trPr>
        <w:tc>
          <w:tcPr>
            <w:tcW w:w="4089" w:type="dxa"/>
            <w:vAlign w:val="center"/>
          </w:tcPr>
          <w:p w14:paraId="000000D2" w14:textId="0F8B9C7D" w:rsidR="00C757A3" w:rsidRDefault="00000000">
            <w:pPr>
              <w:rPr>
                <w:rFonts w:ascii="Calibri" w:eastAsia="Calibri" w:hAnsi="Calibri" w:cs="Calibri"/>
                <w:sz w:val="22"/>
                <w:szCs w:val="22"/>
              </w:rPr>
            </w:pPr>
            <w:r>
              <w:rPr>
                <w:rFonts w:ascii="Calibri" w:eastAsia="Calibri" w:hAnsi="Calibri" w:cs="Calibri"/>
                <w:sz w:val="22"/>
                <w:szCs w:val="22"/>
              </w:rPr>
              <w:t xml:space="preserve">Validity of Quotation is at least 3 months after the submission deadline </w:t>
            </w:r>
          </w:p>
        </w:tc>
        <w:tc>
          <w:tcPr>
            <w:tcW w:w="1270" w:type="dxa"/>
            <w:vAlign w:val="center"/>
          </w:tcPr>
          <w:p w14:paraId="000000D3" w14:textId="77777777" w:rsidR="00C757A3" w:rsidRDefault="00000000">
            <w:pPr>
              <w:jc w:val="center"/>
              <w:rPr>
                <w:rFonts w:ascii="Calibri" w:eastAsia="Calibri" w:hAnsi="Calibri" w:cs="Calibri"/>
                <w:sz w:val="22"/>
                <w:szCs w:val="22"/>
              </w:rPr>
            </w:pPr>
            <w:sdt>
              <w:sdtPr>
                <w:tag w:val="goog_rdk_11"/>
                <w:id w:val="-2100936490"/>
              </w:sdtPr>
              <w:sdtContent>
                <w:r>
                  <w:rPr>
                    <w:rFonts w:ascii="Arial Unicode MS" w:eastAsia="Arial Unicode MS" w:hAnsi="Arial Unicode MS" w:cs="Arial Unicode MS"/>
                    <w:sz w:val="22"/>
                    <w:szCs w:val="22"/>
                  </w:rPr>
                  <w:t>☐</w:t>
                </w:r>
              </w:sdtContent>
            </w:sdt>
          </w:p>
        </w:tc>
        <w:tc>
          <w:tcPr>
            <w:tcW w:w="1270" w:type="dxa"/>
            <w:vAlign w:val="center"/>
          </w:tcPr>
          <w:p w14:paraId="000000D4" w14:textId="77777777" w:rsidR="00C757A3" w:rsidRDefault="00000000">
            <w:pPr>
              <w:jc w:val="center"/>
              <w:rPr>
                <w:rFonts w:ascii="Calibri" w:eastAsia="Calibri" w:hAnsi="Calibri" w:cs="Calibri"/>
                <w:sz w:val="22"/>
                <w:szCs w:val="22"/>
              </w:rPr>
            </w:pPr>
            <w:sdt>
              <w:sdtPr>
                <w:tag w:val="goog_rdk_12"/>
                <w:id w:val="-1393730619"/>
              </w:sdtPr>
              <w:sdtContent>
                <w:r>
                  <w:rPr>
                    <w:rFonts w:ascii="Arial Unicode MS" w:eastAsia="Arial Unicode MS" w:hAnsi="Arial Unicode MS" w:cs="Arial Unicode MS"/>
                    <w:sz w:val="22"/>
                    <w:szCs w:val="22"/>
                  </w:rPr>
                  <w:t>☐</w:t>
                </w:r>
              </w:sdtContent>
            </w:sdt>
          </w:p>
        </w:tc>
        <w:tc>
          <w:tcPr>
            <w:tcW w:w="3091" w:type="dxa"/>
            <w:vAlign w:val="center"/>
          </w:tcPr>
          <w:p w14:paraId="000000D5"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26B2A45B" w14:textId="77777777">
        <w:trPr>
          <w:trHeight w:val="340"/>
        </w:trPr>
        <w:tc>
          <w:tcPr>
            <w:tcW w:w="4089" w:type="dxa"/>
            <w:vAlign w:val="center"/>
          </w:tcPr>
          <w:p w14:paraId="000000E6" w14:textId="4A8F09F2" w:rsidR="00C757A3" w:rsidRDefault="00000000">
            <w:pPr>
              <w:rPr>
                <w:rFonts w:ascii="Calibri" w:eastAsia="Calibri" w:hAnsi="Calibri" w:cs="Calibri"/>
                <w:sz w:val="22"/>
                <w:szCs w:val="22"/>
              </w:rPr>
            </w:pPr>
            <w:r>
              <w:rPr>
                <w:rFonts w:ascii="Calibri" w:eastAsia="Calibri" w:hAnsi="Calibri" w:cs="Calibri"/>
                <w:sz w:val="22"/>
                <w:szCs w:val="22"/>
              </w:rPr>
              <w:t xml:space="preserve">All Provisions of the UNFPA General Terms </w:t>
            </w:r>
            <w:proofErr w:type="gramStart"/>
            <w:r>
              <w:rPr>
                <w:rFonts w:ascii="Calibri" w:eastAsia="Calibri" w:hAnsi="Calibri" w:cs="Calibri"/>
                <w:sz w:val="22"/>
                <w:szCs w:val="22"/>
              </w:rPr>
              <w:t>and  Conditions</w:t>
            </w:r>
            <w:proofErr w:type="gramEnd"/>
          </w:p>
        </w:tc>
        <w:tc>
          <w:tcPr>
            <w:tcW w:w="1270" w:type="dxa"/>
            <w:vAlign w:val="center"/>
          </w:tcPr>
          <w:p w14:paraId="000000E7" w14:textId="77777777" w:rsidR="00C757A3" w:rsidRDefault="00000000">
            <w:pPr>
              <w:jc w:val="center"/>
              <w:rPr>
                <w:rFonts w:ascii="Calibri" w:eastAsia="Calibri" w:hAnsi="Calibri" w:cs="Calibri"/>
                <w:sz w:val="22"/>
                <w:szCs w:val="22"/>
              </w:rPr>
            </w:pPr>
            <w:sdt>
              <w:sdtPr>
                <w:tag w:val="goog_rdk_21"/>
                <w:id w:val="435179392"/>
              </w:sdtPr>
              <w:sdtContent>
                <w:r>
                  <w:rPr>
                    <w:rFonts w:ascii="Arial Unicode MS" w:eastAsia="Arial Unicode MS" w:hAnsi="Arial Unicode MS" w:cs="Arial Unicode MS"/>
                    <w:sz w:val="22"/>
                    <w:szCs w:val="22"/>
                  </w:rPr>
                  <w:t>☐</w:t>
                </w:r>
              </w:sdtContent>
            </w:sdt>
          </w:p>
        </w:tc>
        <w:tc>
          <w:tcPr>
            <w:tcW w:w="1270" w:type="dxa"/>
            <w:vAlign w:val="center"/>
          </w:tcPr>
          <w:p w14:paraId="000000E8" w14:textId="77777777" w:rsidR="00C757A3" w:rsidRDefault="00000000">
            <w:pPr>
              <w:jc w:val="center"/>
              <w:rPr>
                <w:rFonts w:ascii="Calibri" w:eastAsia="Calibri" w:hAnsi="Calibri" w:cs="Calibri"/>
                <w:sz w:val="22"/>
                <w:szCs w:val="22"/>
              </w:rPr>
            </w:pPr>
            <w:sdt>
              <w:sdtPr>
                <w:tag w:val="goog_rdk_22"/>
                <w:id w:val="728810701"/>
              </w:sdtPr>
              <w:sdtContent>
                <w:r>
                  <w:rPr>
                    <w:rFonts w:ascii="Arial Unicode MS" w:eastAsia="Arial Unicode MS" w:hAnsi="Arial Unicode MS" w:cs="Arial Unicode MS"/>
                    <w:sz w:val="22"/>
                    <w:szCs w:val="22"/>
                  </w:rPr>
                  <w:t>☐</w:t>
                </w:r>
              </w:sdtContent>
            </w:sdt>
          </w:p>
        </w:tc>
        <w:tc>
          <w:tcPr>
            <w:tcW w:w="3091" w:type="dxa"/>
            <w:vAlign w:val="center"/>
          </w:tcPr>
          <w:p w14:paraId="000000E9"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6ED55F0E" w14:textId="77777777">
        <w:trPr>
          <w:trHeight w:val="340"/>
        </w:trPr>
        <w:tc>
          <w:tcPr>
            <w:tcW w:w="4089" w:type="dxa"/>
            <w:vAlign w:val="center"/>
          </w:tcPr>
          <w:tbl>
            <w:tblPr>
              <w:tblStyle w:val="af1"/>
              <w:tblW w:w="344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440"/>
            </w:tblGrid>
            <w:tr w:rsidR="00C757A3" w14:paraId="2E581000" w14:textId="77777777">
              <w:trPr>
                <w:trHeight w:val="231"/>
              </w:trPr>
              <w:tc>
                <w:tcPr>
                  <w:tcW w:w="3440" w:type="dxa"/>
                </w:tcPr>
                <w:p w14:paraId="000000EB" w14:textId="27A29794" w:rsidR="00C757A3" w:rsidRDefault="00000000">
                  <w:pPr>
                    <w:ind w:left="-68"/>
                    <w:rPr>
                      <w:rFonts w:ascii="Calibri" w:eastAsia="Calibri" w:hAnsi="Calibri" w:cs="Calibri"/>
                      <w:color w:val="000000"/>
                      <w:sz w:val="22"/>
                      <w:szCs w:val="22"/>
                    </w:rPr>
                  </w:pPr>
                  <w:r>
                    <w:rPr>
                      <w:rFonts w:ascii="Calibri" w:eastAsia="Calibri" w:hAnsi="Calibri" w:cs="Calibri"/>
                      <w:color w:val="000000"/>
                      <w:sz w:val="22"/>
                      <w:szCs w:val="22"/>
                    </w:rPr>
                    <w:lastRenderedPageBreak/>
                    <w:t>Comply to meet the requirement</w:t>
                  </w:r>
                  <w:r w:rsidR="00C13B4D">
                    <w:rPr>
                      <w:rFonts w:ascii="Calibri" w:eastAsia="Calibri" w:hAnsi="Calibri" w:cs="Calibri"/>
                      <w:color w:val="000000"/>
                      <w:sz w:val="22"/>
                      <w:szCs w:val="22"/>
                    </w:rPr>
                    <w:t>s</w:t>
                  </w:r>
                  <w:r>
                    <w:rPr>
                      <w:rFonts w:ascii="Calibri" w:eastAsia="Calibri" w:hAnsi="Calibri" w:cs="Calibri"/>
                      <w:color w:val="000000"/>
                      <w:sz w:val="22"/>
                      <w:szCs w:val="22"/>
                    </w:rPr>
                    <w:t xml:space="preserve"> stated in Annex II - Terms of Reference </w:t>
                  </w:r>
                </w:p>
              </w:tc>
            </w:tr>
          </w:tbl>
          <w:p w14:paraId="000000EC" w14:textId="77777777" w:rsidR="00C757A3" w:rsidRDefault="00C757A3">
            <w:pPr>
              <w:rPr>
                <w:rFonts w:ascii="Calibri" w:eastAsia="Calibri" w:hAnsi="Calibri" w:cs="Calibri"/>
                <w:sz w:val="22"/>
                <w:szCs w:val="22"/>
              </w:rPr>
            </w:pPr>
          </w:p>
        </w:tc>
        <w:tc>
          <w:tcPr>
            <w:tcW w:w="1270" w:type="dxa"/>
            <w:vAlign w:val="center"/>
          </w:tcPr>
          <w:p w14:paraId="000000ED" w14:textId="77777777" w:rsidR="00C757A3" w:rsidRDefault="00000000">
            <w:pPr>
              <w:jc w:val="center"/>
              <w:rPr>
                <w:rFonts w:ascii="Calibri" w:eastAsia="Calibri" w:hAnsi="Calibri" w:cs="Calibri"/>
                <w:sz w:val="22"/>
                <w:szCs w:val="22"/>
              </w:rPr>
            </w:pPr>
            <w:sdt>
              <w:sdtPr>
                <w:tag w:val="goog_rdk_23"/>
                <w:id w:val="114644864"/>
              </w:sdtPr>
              <w:sdtContent>
                <w:r>
                  <w:rPr>
                    <w:rFonts w:ascii="Arial Unicode MS" w:eastAsia="Arial Unicode MS" w:hAnsi="Arial Unicode MS" w:cs="Arial Unicode MS"/>
                    <w:sz w:val="22"/>
                    <w:szCs w:val="22"/>
                  </w:rPr>
                  <w:t>☐</w:t>
                </w:r>
              </w:sdtContent>
            </w:sdt>
          </w:p>
        </w:tc>
        <w:tc>
          <w:tcPr>
            <w:tcW w:w="1270" w:type="dxa"/>
            <w:vAlign w:val="center"/>
          </w:tcPr>
          <w:p w14:paraId="000000EE" w14:textId="77777777" w:rsidR="00C757A3" w:rsidRDefault="00000000">
            <w:pPr>
              <w:jc w:val="center"/>
              <w:rPr>
                <w:rFonts w:ascii="Calibri" w:eastAsia="Calibri" w:hAnsi="Calibri" w:cs="Calibri"/>
                <w:sz w:val="22"/>
                <w:szCs w:val="22"/>
              </w:rPr>
            </w:pPr>
            <w:sdt>
              <w:sdtPr>
                <w:tag w:val="goog_rdk_24"/>
                <w:id w:val="841902712"/>
              </w:sdtPr>
              <w:sdtContent>
                <w:r>
                  <w:rPr>
                    <w:rFonts w:ascii="Arial Unicode MS" w:eastAsia="Arial Unicode MS" w:hAnsi="Arial Unicode MS" w:cs="Arial Unicode MS"/>
                    <w:sz w:val="22"/>
                    <w:szCs w:val="22"/>
                  </w:rPr>
                  <w:t>☐</w:t>
                </w:r>
              </w:sdtContent>
            </w:sdt>
          </w:p>
        </w:tc>
        <w:tc>
          <w:tcPr>
            <w:tcW w:w="3091" w:type="dxa"/>
            <w:vAlign w:val="center"/>
          </w:tcPr>
          <w:p w14:paraId="000000EF"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4A94DE1A" w14:textId="77777777">
        <w:trPr>
          <w:trHeight w:val="340"/>
        </w:trPr>
        <w:tc>
          <w:tcPr>
            <w:tcW w:w="4089" w:type="dxa"/>
            <w:vAlign w:val="center"/>
          </w:tcPr>
          <w:tbl>
            <w:tblPr>
              <w:tblStyle w:val="af2"/>
              <w:tblW w:w="344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440"/>
            </w:tblGrid>
            <w:tr w:rsidR="00C757A3" w14:paraId="0AAC8CDB" w14:textId="77777777">
              <w:trPr>
                <w:trHeight w:val="231"/>
              </w:trPr>
              <w:tc>
                <w:tcPr>
                  <w:tcW w:w="3440" w:type="dxa"/>
                </w:tcPr>
                <w:p w14:paraId="000000F2" w14:textId="167ED002" w:rsidR="00C757A3" w:rsidRDefault="00000000" w:rsidP="00DC2803">
                  <w:pPr>
                    <w:rPr>
                      <w:rFonts w:ascii="Calibri" w:eastAsia="Calibri" w:hAnsi="Calibri" w:cs="Calibri"/>
                      <w:color w:val="000000"/>
                      <w:sz w:val="22"/>
                      <w:szCs w:val="22"/>
                    </w:rPr>
                  </w:pPr>
                  <w:r>
                    <w:rPr>
                      <w:rFonts w:ascii="Calibri" w:eastAsia="Calibri" w:hAnsi="Calibri" w:cs="Calibri"/>
                      <w:sz w:val="22"/>
                      <w:szCs w:val="22"/>
                    </w:rPr>
                    <w:t>After the closing date (RFQ submission deadline), if required, the bidder(s) will be contacted</w:t>
                  </w:r>
                  <w:r w:rsidR="00DC2803">
                    <w:rPr>
                      <w:rFonts w:ascii="Calibri" w:eastAsia="Calibri" w:hAnsi="Calibri" w:cs="Calibri"/>
                      <w:sz w:val="22"/>
                      <w:szCs w:val="22"/>
                    </w:rPr>
                    <w:t xml:space="preserve"> </w:t>
                  </w:r>
                  <w:r>
                    <w:rPr>
                      <w:rFonts w:ascii="Calibri" w:eastAsia="Calibri" w:hAnsi="Calibri" w:cs="Calibri"/>
                      <w:color w:val="000000"/>
                      <w:sz w:val="22"/>
                      <w:szCs w:val="22"/>
                    </w:rPr>
                    <w:t>to provide clarification(s) related to the submission</w:t>
                  </w:r>
                </w:p>
              </w:tc>
            </w:tr>
          </w:tbl>
          <w:p w14:paraId="000000F3" w14:textId="77777777" w:rsidR="00C757A3" w:rsidRDefault="00C757A3">
            <w:pPr>
              <w:rPr>
                <w:rFonts w:ascii="Calibri" w:eastAsia="Calibri" w:hAnsi="Calibri" w:cs="Calibri"/>
                <w:sz w:val="22"/>
                <w:szCs w:val="22"/>
              </w:rPr>
            </w:pPr>
          </w:p>
        </w:tc>
        <w:tc>
          <w:tcPr>
            <w:tcW w:w="1270" w:type="dxa"/>
            <w:vAlign w:val="center"/>
          </w:tcPr>
          <w:p w14:paraId="000000F4" w14:textId="77777777" w:rsidR="00C757A3" w:rsidRDefault="00000000">
            <w:pPr>
              <w:jc w:val="center"/>
              <w:rPr>
                <w:rFonts w:ascii="Calibri" w:eastAsia="Calibri" w:hAnsi="Calibri" w:cs="Calibri"/>
                <w:sz w:val="22"/>
                <w:szCs w:val="22"/>
              </w:rPr>
            </w:pPr>
            <w:sdt>
              <w:sdtPr>
                <w:tag w:val="goog_rdk_25"/>
                <w:id w:val="826863258"/>
              </w:sdtPr>
              <w:sdtContent>
                <w:r>
                  <w:rPr>
                    <w:rFonts w:ascii="Arial Unicode MS" w:eastAsia="Arial Unicode MS" w:hAnsi="Arial Unicode MS" w:cs="Arial Unicode MS"/>
                    <w:sz w:val="22"/>
                    <w:szCs w:val="22"/>
                  </w:rPr>
                  <w:t>☐</w:t>
                </w:r>
              </w:sdtContent>
            </w:sdt>
          </w:p>
        </w:tc>
        <w:tc>
          <w:tcPr>
            <w:tcW w:w="1270" w:type="dxa"/>
            <w:vAlign w:val="center"/>
          </w:tcPr>
          <w:p w14:paraId="000000F5" w14:textId="77777777" w:rsidR="00C757A3" w:rsidRDefault="00000000">
            <w:pPr>
              <w:jc w:val="center"/>
              <w:rPr>
                <w:rFonts w:ascii="Calibri" w:eastAsia="Calibri" w:hAnsi="Calibri" w:cs="Calibri"/>
                <w:sz w:val="22"/>
                <w:szCs w:val="22"/>
              </w:rPr>
            </w:pPr>
            <w:sdt>
              <w:sdtPr>
                <w:tag w:val="goog_rdk_26"/>
                <w:id w:val="-352113535"/>
              </w:sdtPr>
              <w:sdtContent>
                <w:r>
                  <w:rPr>
                    <w:rFonts w:ascii="Arial Unicode MS" w:eastAsia="Arial Unicode MS" w:hAnsi="Arial Unicode MS" w:cs="Arial Unicode MS"/>
                    <w:sz w:val="22"/>
                    <w:szCs w:val="22"/>
                  </w:rPr>
                  <w:t>☐</w:t>
                </w:r>
              </w:sdtContent>
            </w:sdt>
          </w:p>
        </w:tc>
        <w:tc>
          <w:tcPr>
            <w:tcW w:w="3091" w:type="dxa"/>
            <w:vAlign w:val="center"/>
          </w:tcPr>
          <w:p w14:paraId="000000F6" w14:textId="77777777" w:rsidR="00C757A3" w:rsidRDefault="00000000">
            <w:pPr>
              <w:rPr>
                <w:rFonts w:ascii="Calibri" w:eastAsia="Calibri" w:hAnsi="Calibri" w:cs="Calibri"/>
                <w:sz w:val="22"/>
                <w:szCs w:val="22"/>
              </w:rPr>
            </w:pPr>
            <w:r>
              <w:rPr>
                <w:rFonts w:ascii="Calibri" w:eastAsia="Calibri" w:hAnsi="Calibri" w:cs="Calibri"/>
                <w:sz w:val="22"/>
                <w:szCs w:val="22"/>
                <w:highlight w:val="yellow"/>
              </w:rPr>
              <w:t>Click or tap here to enter text.</w:t>
            </w:r>
          </w:p>
        </w:tc>
      </w:tr>
    </w:tbl>
    <w:p w14:paraId="000000F8" w14:textId="41943943" w:rsidR="00C757A3" w:rsidRDefault="00C757A3">
      <w:pPr>
        <w:rPr>
          <w:rFonts w:ascii="Calibri" w:eastAsia="Calibri" w:hAnsi="Calibri" w:cs="Calibri"/>
          <w:b/>
          <w:sz w:val="22"/>
          <w:szCs w:val="22"/>
        </w:rPr>
      </w:pPr>
    </w:p>
    <w:p w14:paraId="00000103" w14:textId="77777777" w:rsidR="00C757A3" w:rsidRDefault="00C757A3">
      <w:pPr>
        <w:jc w:val="both"/>
        <w:rPr>
          <w:rFonts w:ascii="Calibri" w:eastAsia="Calibri" w:hAnsi="Calibri" w:cs="Calibri"/>
          <w:sz w:val="22"/>
          <w:szCs w:val="22"/>
        </w:rPr>
      </w:pPr>
    </w:p>
    <w:p w14:paraId="00000104" w14:textId="77777777" w:rsidR="00C757A3" w:rsidRDefault="00000000">
      <w:pPr>
        <w:tabs>
          <w:tab w:val="right" w:pos="1980"/>
          <w:tab w:val="left" w:pos="2160"/>
          <w:tab w:val="left" w:pos="4320"/>
        </w:tabs>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14:anchorId="38EAD27B" wp14:editId="2399790D">
                <wp:simplePos x="0" y="0"/>
                <wp:positionH relativeFrom="column">
                  <wp:posOffset>1</wp:posOffset>
                </wp:positionH>
                <wp:positionV relativeFrom="paragraph">
                  <wp:posOffset>25400</wp:posOffset>
                </wp:positionV>
                <wp:extent cx="6198870" cy="1064895"/>
                <wp:effectExtent l="0" t="0" r="0" b="0"/>
                <wp:wrapNone/>
                <wp:docPr id="5" name="Rectangle 5"/>
                <wp:cNvGraphicFramePr/>
                <a:graphic xmlns:a="http://schemas.openxmlformats.org/drawingml/2006/main">
                  <a:graphicData uri="http://schemas.microsoft.com/office/word/2010/wordprocessingShape">
                    <wps:wsp>
                      <wps:cNvSpPr/>
                      <wps:spPr>
                        <a:xfrm>
                          <a:off x="2256090" y="3257078"/>
                          <a:ext cx="6179820" cy="1045845"/>
                        </a:xfrm>
                        <a:prstGeom prst="rect">
                          <a:avLst/>
                        </a:prstGeom>
                        <a:noFill/>
                        <a:ln w="9525" cap="flat" cmpd="sng">
                          <a:solidFill>
                            <a:srgbClr val="000000"/>
                          </a:solidFill>
                          <a:prstDash val="solid"/>
                          <a:miter lim="800000"/>
                          <a:headEnd type="none" w="sm" len="sm"/>
                          <a:tailEnd type="none" w="sm" len="sm"/>
                        </a:ln>
                      </wps:spPr>
                      <wps:txbx>
                        <w:txbxContent>
                          <w:p w14:paraId="41F6B5F1" w14:textId="77777777" w:rsidR="00C757A3" w:rsidRDefault="00000000">
                            <w:pPr>
                              <w:textDirection w:val="btLr"/>
                            </w:pPr>
                            <w:r>
                              <w:rPr>
                                <w:rFonts w:ascii="Calibri" w:eastAsia="Calibri" w:hAnsi="Calibri" w:cs="Calibri"/>
                                <w:i/>
                                <w:color w:val="000000"/>
                              </w:rPr>
                              <w:t>Vendor’s Comments</w:t>
                            </w:r>
                            <w:r>
                              <w:rPr>
                                <w:i/>
                                <w:color w:val="000000"/>
                              </w:rPr>
                              <w:t>:</w:t>
                            </w:r>
                          </w:p>
                          <w:p w14:paraId="30AEB10C" w14:textId="77777777" w:rsidR="00C757A3"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38EAD27B" id="Rectangle 5" o:spid="_x0000_s1026" style="position:absolute;margin-left:0;margin-top:2pt;width:488.1pt;height:8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" filled="f">
                <v:stroke startarrowwidth="narrow" startarrowlength="short" endarrowwidth="narrow" endarrowlength="short"/>
                <v:textbox inset="2.53958mm,1.2694mm,2.53958mm,1.2694mm">
                  <w:txbxContent>
                    <w:p w14:paraId="41F6B5F1" w14:textId="77777777" w:rsidR="00C757A3" w:rsidRDefault="00000000">
                      <w:pPr>
                        <w:textDirection w:val="btLr"/>
                      </w:pPr>
                      <w:r>
                        <w:rPr>
                          <w:rFonts w:ascii="Calibri" w:eastAsia="Calibri" w:hAnsi="Calibri" w:cs="Calibri"/>
                          <w:i/>
                          <w:color w:val="000000"/>
                        </w:rPr>
                        <w:t>Vendor’s Comments</w:t>
                      </w:r>
                      <w:r>
                        <w:rPr>
                          <w:i/>
                          <w:color w:val="000000"/>
                        </w:rPr>
                        <w:t>:</w:t>
                      </w:r>
                    </w:p>
                    <w:p w14:paraId="30AEB10C" w14:textId="77777777" w:rsidR="00C757A3"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0000105" w14:textId="77777777" w:rsidR="00C757A3" w:rsidRDefault="00C757A3">
      <w:pPr>
        <w:tabs>
          <w:tab w:val="left" w:pos="-180"/>
          <w:tab w:val="right" w:pos="1980"/>
          <w:tab w:val="left" w:pos="2160"/>
          <w:tab w:val="left" w:pos="4320"/>
        </w:tabs>
        <w:rPr>
          <w:rFonts w:ascii="Calibri" w:eastAsia="Calibri" w:hAnsi="Calibri" w:cs="Calibri"/>
          <w:b/>
          <w:sz w:val="22"/>
          <w:szCs w:val="22"/>
        </w:rPr>
      </w:pPr>
    </w:p>
    <w:p w14:paraId="00000106" w14:textId="77777777" w:rsidR="00C757A3" w:rsidRDefault="00C757A3">
      <w:pPr>
        <w:tabs>
          <w:tab w:val="left" w:pos="-180"/>
          <w:tab w:val="right" w:pos="1980"/>
          <w:tab w:val="left" w:pos="2160"/>
          <w:tab w:val="left" w:pos="4320"/>
        </w:tabs>
        <w:rPr>
          <w:rFonts w:ascii="Calibri" w:eastAsia="Calibri" w:hAnsi="Calibri" w:cs="Calibri"/>
          <w:b/>
          <w:sz w:val="22"/>
          <w:szCs w:val="22"/>
        </w:rPr>
      </w:pPr>
    </w:p>
    <w:p w14:paraId="00000107" w14:textId="77777777" w:rsidR="00C757A3" w:rsidRDefault="00C757A3">
      <w:pPr>
        <w:tabs>
          <w:tab w:val="left" w:pos="-180"/>
          <w:tab w:val="right" w:pos="1980"/>
          <w:tab w:val="left" w:pos="2160"/>
          <w:tab w:val="left" w:pos="4320"/>
        </w:tabs>
        <w:rPr>
          <w:rFonts w:ascii="Calibri" w:eastAsia="Calibri" w:hAnsi="Calibri" w:cs="Calibri"/>
          <w:b/>
          <w:sz w:val="22"/>
          <w:szCs w:val="22"/>
        </w:rPr>
      </w:pPr>
    </w:p>
    <w:p w14:paraId="00000108" w14:textId="77777777" w:rsidR="00C757A3" w:rsidRDefault="00C757A3">
      <w:pPr>
        <w:tabs>
          <w:tab w:val="left" w:pos="-180"/>
          <w:tab w:val="right" w:pos="1980"/>
          <w:tab w:val="left" w:pos="2160"/>
          <w:tab w:val="left" w:pos="4320"/>
        </w:tabs>
        <w:rPr>
          <w:rFonts w:ascii="Calibri" w:eastAsia="Calibri" w:hAnsi="Calibri" w:cs="Calibri"/>
          <w:b/>
          <w:sz w:val="22"/>
          <w:szCs w:val="22"/>
        </w:rPr>
      </w:pPr>
    </w:p>
    <w:p w14:paraId="00000109" w14:textId="77777777" w:rsidR="00C757A3" w:rsidRDefault="00C757A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00010A" w14:textId="77777777" w:rsidR="00C757A3" w:rsidRDefault="00C757A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00010B" w14:textId="482BC1A5" w:rsidR="00C757A3"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UNFPA/IDN/RFQ/22/0</w:t>
      </w:r>
      <w:r w:rsidR="00A02C6D">
        <w:rPr>
          <w:rFonts w:ascii="Calibri" w:eastAsia="Calibri" w:hAnsi="Calibri" w:cs="Calibri"/>
          <w:color w:val="000000"/>
          <w:sz w:val="22"/>
          <w:szCs w:val="22"/>
        </w:rPr>
        <w:t>2</w:t>
      </w:r>
      <w:r>
        <w:rPr>
          <w:rFonts w:ascii="Calibri" w:eastAsia="Calibri" w:hAnsi="Calibri" w:cs="Calibri"/>
          <w:color w:val="000000"/>
          <w:sz w:val="22"/>
          <w:szCs w:val="22"/>
        </w:rPr>
        <w:t xml:space="preserve">4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w:t>
      </w:r>
    </w:p>
    <w:p w14:paraId="0000010C" w14:textId="77777777" w:rsidR="00C757A3" w:rsidRDefault="00C757A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C757A3" w14:paraId="38CAF2AD" w14:textId="77777777">
        <w:tc>
          <w:tcPr>
            <w:tcW w:w="4623" w:type="dxa"/>
            <w:shd w:val="clear" w:color="auto" w:fill="auto"/>
            <w:vAlign w:val="center"/>
          </w:tcPr>
          <w:p w14:paraId="0000010D" w14:textId="77777777" w:rsidR="00C757A3" w:rsidRDefault="00C757A3">
            <w:pPr>
              <w:tabs>
                <w:tab w:val="left" w:pos="-180"/>
                <w:tab w:val="right" w:pos="1980"/>
                <w:tab w:val="left" w:pos="2160"/>
                <w:tab w:val="left" w:pos="4320"/>
              </w:tabs>
              <w:rPr>
                <w:rFonts w:ascii="Calibri" w:eastAsia="Calibri" w:hAnsi="Calibri" w:cs="Calibri"/>
                <w:sz w:val="22"/>
                <w:szCs w:val="22"/>
              </w:rPr>
            </w:pPr>
          </w:p>
          <w:p w14:paraId="0000010E" w14:textId="77777777" w:rsidR="00C757A3" w:rsidRDefault="00000000">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 xml:space="preserve">[insert name, title, </w:t>
            </w:r>
            <w:proofErr w:type="gramStart"/>
            <w:r>
              <w:rPr>
                <w:rFonts w:ascii="Calibri" w:eastAsia="Calibri" w:hAnsi="Calibri" w:cs="Calibri"/>
                <w:sz w:val="22"/>
                <w:szCs w:val="22"/>
                <w:highlight w:val="yellow"/>
              </w:rPr>
              <w:t>signature</w:t>
            </w:r>
            <w:proofErr w:type="gramEnd"/>
            <w:r>
              <w:rPr>
                <w:rFonts w:ascii="Calibri" w:eastAsia="Calibri" w:hAnsi="Calibri" w:cs="Calibri"/>
                <w:sz w:val="22"/>
                <w:szCs w:val="22"/>
                <w:highlight w:val="yellow"/>
              </w:rPr>
              <w:t xml:space="preserve"> and company’s seal/stamp]</w:t>
            </w:r>
          </w:p>
          <w:p w14:paraId="0000010F" w14:textId="77777777" w:rsidR="00C757A3" w:rsidRDefault="00C757A3">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00000110" w14:textId="77777777" w:rsidR="00C757A3"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C757A3" w14:paraId="5CCC9E1A" w14:textId="77777777">
        <w:tc>
          <w:tcPr>
            <w:tcW w:w="4623" w:type="dxa"/>
            <w:shd w:val="clear" w:color="auto" w:fill="auto"/>
            <w:vAlign w:val="center"/>
          </w:tcPr>
          <w:p w14:paraId="00000111" w14:textId="77777777" w:rsidR="00C757A3"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14:paraId="00000112" w14:textId="77777777" w:rsidR="00C757A3"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00000113" w14:textId="77777777" w:rsidR="00C757A3" w:rsidRDefault="00C757A3">
      <w:pPr>
        <w:rPr>
          <w:rFonts w:ascii="Calibri" w:eastAsia="Calibri" w:hAnsi="Calibri" w:cs="Calibri"/>
          <w:sz w:val="22"/>
          <w:szCs w:val="22"/>
        </w:rPr>
      </w:pPr>
    </w:p>
    <w:p w14:paraId="00000114" w14:textId="77777777" w:rsidR="00C757A3" w:rsidRDefault="00C757A3"/>
    <w:p w14:paraId="51C17D80" w14:textId="09ADF833" w:rsidR="000D2E86" w:rsidRPr="00260A5F" w:rsidRDefault="000D2E86" w:rsidP="00260A5F">
      <w:pPr>
        <w:spacing w:after="200" w:line="276" w:lineRule="auto"/>
        <w:rPr>
          <w:rFonts w:ascii="Calibri" w:eastAsia="Calibri" w:hAnsi="Calibri" w:cs="Calibri"/>
          <w:b/>
          <w:sz w:val="26"/>
          <w:szCs w:val="26"/>
        </w:rPr>
      </w:pPr>
    </w:p>
    <w:sectPr w:rsidR="000D2E86" w:rsidRPr="00260A5F">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9D35" w14:textId="77777777" w:rsidR="00125D5A" w:rsidRDefault="00125D5A">
      <w:r>
        <w:separator/>
      </w:r>
    </w:p>
  </w:endnote>
  <w:endnote w:type="continuationSeparator" w:id="0">
    <w:p w14:paraId="334126B9" w14:textId="77777777" w:rsidR="00125D5A" w:rsidRDefault="0012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FPA-Text">
    <w:panose1 w:val="00000000000000000000"/>
    <w:charset w:val="00"/>
    <w:family w:val="roman"/>
    <w:notTrueType/>
    <w:pitch w:val="default"/>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47DF9AC7" w:rsidR="00C757A3"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12AE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12AE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000019C" w14:textId="77777777" w:rsidR="00C757A3" w:rsidRDefault="00C757A3">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CE08" w14:textId="77777777" w:rsidR="00125D5A" w:rsidRDefault="00125D5A">
      <w:r>
        <w:separator/>
      </w:r>
    </w:p>
  </w:footnote>
  <w:footnote w:type="continuationSeparator" w:id="0">
    <w:p w14:paraId="724E5F60" w14:textId="77777777" w:rsidR="00125D5A" w:rsidRDefault="0012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7777777" w:rsidR="00C757A3" w:rsidRDefault="00C757A3">
    <w:pPr>
      <w:pBdr>
        <w:top w:val="nil"/>
        <w:left w:val="nil"/>
        <w:bottom w:val="nil"/>
        <w:right w:val="nil"/>
        <w:between w:val="nil"/>
      </w:pBdr>
      <w:tabs>
        <w:tab w:val="center" w:pos="4513"/>
        <w:tab w:val="right" w:pos="9026"/>
      </w:tabs>
      <w:rPr>
        <w:color w:val="000000"/>
      </w:rPr>
    </w:pPr>
  </w:p>
  <w:tbl>
    <w:tblPr>
      <w:tblStyle w:val="af7"/>
      <w:tblW w:w="9990" w:type="dxa"/>
      <w:tblLayout w:type="fixed"/>
      <w:tblLook w:val="0400" w:firstRow="0" w:lastRow="0" w:firstColumn="0" w:lastColumn="0" w:noHBand="0" w:noVBand="1"/>
    </w:tblPr>
    <w:tblGrid>
      <w:gridCol w:w="4995"/>
      <w:gridCol w:w="4995"/>
    </w:tblGrid>
    <w:tr w:rsidR="00C757A3" w14:paraId="04A81DB0" w14:textId="77777777" w:rsidTr="00C004E2">
      <w:trPr>
        <w:trHeight w:val="1142"/>
      </w:trPr>
      <w:tc>
        <w:tcPr>
          <w:tcW w:w="4995" w:type="dxa"/>
          <w:shd w:val="clear" w:color="auto" w:fill="auto"/>
        </w:tcPr>
        <w:p w14:paraId="00000193" w14:textId="3C9DBD7E" w:rsidR="00C757A3" w:rsidRDefault="00C757A3">
          <w:pPr>
            <w:pBdr>
              <w:top w:val="nil"/>
              <w:left w:val="nil"/>
              <w:bottom w:val="nil"/>
              <w:right w:val="nil"/>
              <w:between w:val="nil"/>
            </w:pBdr>
            <w:tabs>
              <w:tab w:val="center" w:pos="4513"/>
              <w:tab w:val="right" w:pos="9026"/>
            </w:tabs>
            <w:rPr>
              <w:color w:val="000000"/>
            </w:rPr>
          </w:pPr>
        </w:p>
      </w:tc>
      <w:tc>
        <w:tcPr>
          <w:tcW w:w="4995" w:type="dxa"/>
          <w:shd w:val="clear" w:color="auto" w:fill="auto"/>
        </w:tcPr>
        <w:p w14:paraId="00000198" w14:textId="153B3149" w:rsidR="00C757A3" w:rsidRDefault="00C757A3">
          <w:pPr>
            <w:pBdr>
              <w:top w:val="nil"/>
              <w:left w:val="nil"/>
              <w:bottom w:val="nil"/>
              <w:right w:val="nil"/>
              <w:between w:val="nil"/>
            </w:pBdr>
            <w:tabs>
              <w:tab w:val="center" w:pos="4513"/>
              <w:tab w:val="right" w:pos="9026"/>
            </w:tabs>
            <w:jc w:val="right"/>
            <w:rPr>
              <w:color w:val="000000"/>
            </w:rPr>
          </w:pPr>
        </w:p>
      </w:tc>
    </w:tr>
  </w:tbl>
  <w:p w14:paraId="00000199" w14:textId="77777777" w:rsidR="00C757A3" w:rsidRDefault="00C757A3">
    <w:pPr>
      <w:pBdr>
        <w:top w:val="nil"/>
        <w:left w:val="nil"/>
        <w:bottom w:val="nil"/>
        <w:right w:val="nil"/>
        <w:between w:val="nil"/>
      </w:pBdr>
      <w:tabs>
        <w:tab w:val="center" w:pos="4513"/>
        <w:tab w:val="right" w:pos="9026"/>
      </w:tabs>
      <w:rPr>
        <w:color w:val="000000"/>
      </w:rPr>
    </w:pPr>
  </w:p>
  <w:p w14:paraId="0000019A" w14:textId="77777777" w:rsidR="00C757A3" w:rsidRDefault="00C757A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54"/>
    <w:multiLevelType w:val="multilevel"/>
    <w:tmpl w:val="E6E80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AD5FC0"/>
    <w:multiLevelType w:val="multilevel"/>
    <w:tmpl w:val="480A3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8C59A4"/>
    <w:multiLevelType w:val="multilevel"/>
    <w:tmpl w:val="51361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4947BB"/>
    <w:multiLevelType w:val="multilevel"/>
    <w:tmpl w:val="237E11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92F1ABF"/>
    <w:multiLevelType w:val="multilevel"/>
    <w:tmpl w:val="82DCA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A76E8F"/>
    <w:multiLevelType w:val="multilevel"/>
    <w:tmpl w:val="4AB4636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78660E7"/>
    <w:multiLevelType w:val="multilevel"/>
    <w:tmpl w:val="AAF4C52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39E42746"/>
    <w:multiLevelType w:val="multilevel"/>
    <w:tmpl w:val="A532FB4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8" w15:restartNumberingAfterBreak="0">
    <w:nsid w:val="3F555984"/>
    <w:multiLevelType w:val="multilevel"/>
    <w:tmpl w:val="B7D04C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463591A"/>
    <w:multiLevelType w:val="multilevel"/>
    <w:tmpl w:val="0B808B8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0" w15:restartNumberingAfterBreak="0">
    <w:nsid w:val="47500EA0"/>
    <w:multiLevelType w:val="multilevel"/>
    <w:tmpl w:val="8AB85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A72699"/>
    <w:multiLevelType w:val="hybridMultilevel"/>
    <w:tmpl w:val="CAFA51CE"/>
    <w:lvl w:ilvl="0" w:tplc="38090001">
      <w:start w:val="1"/>
      <w:numFmt w:val="bullet"/>
      <w:lvlText w:val=""/>
      <w:lvlJc w:val="left"/>
      <w:pPr>
        <w:ind w:left="1260" w:hanging="360"/>
      </w:pPr>
      <w:rPr>
        <w:rFonts w:ascii="Symbol" w:hAnsi="Symbol" w:hint="default"/>
      </w:rPr>
    </w:lvl>
    <w:lvl w:ilvl="1" w:tplc="38090003" w:tentative="1">
      <w:start w:val="1"/>
      <w:numFmt w:val="bullet"/>
      <w:lvlText w:val="o"/>
      <w:lvlJc w:val="left"/>
      <w:pPr>
        <w:ind w:left="1980" w:hanging="360"/>
      </w:pPr>
      <w:rPr>
        <w:rFonts w:ascii="Courier New" w:hAnsi="Courier New" w:cs="Courier New" w:hint="default"/>
      </w:rPr>
    </w:lvl>
    <w:lvl w:ilvl="2" w:tplc="38090005" w:tentative="1">
      <w:start w:val="1"/>
      <w:numFmt w:val="bullet"/>
      <w:lvlText w:val=""/>
      <w:lvlJc w:val="left"/>
      <w:pPr>
        <w:ind w:left="2700" w:hanging="360"/>
      </w:pPr>
      <w:rPr>
        <w:rFonts w:ascii="Wingdings" w:hAnsi="Wingdings" w:hint="default"/>
      </w:rPr>
    </w:lvl>
    <w:lvl w:ilvl="3" w:tplc="38090001" w:tentative="1">
      <w:start w:val="1"/>
      <w:numFmt w:val="bullet"/>
      <w:lvlText w:val=""/>
      <w:lvlJc w:val="left"/>
      <w:pPr>
        <w:ind w:left="3420" w:hanging="360"/>
      </w:pPr>
      <w:rPr>
        <w:rFonts w:ascii="Symbol" w:hAnsi="Symbol" w:hint="default"/>
      </w:rPr>
    </w:lvl>
    <w:lvl w:ilvl="4" w:tplc="38090003" w:tentative="1">
      <w:start w:val="1"/>
      <w:numFmt w:val="bullet"/>
      <w:lvlText w:val="o"/>
      <w:lvlJc w:val="left"/>
      <w:pPr>
        <w:ind w:left="4140" w:hanging="360"/>
      </w:pPr>
      <w:rPr>
        <w:rFonts w:ascii="Courier New" w:hAnsi="Courier New" w:cs="Courier New" w:hint="default"/>
      </w:rPr>
    </w:lvl>
    <w:lvl w:ilvl="5" w:tplc="38090005" w:tentative="1">
      <w:start w:val="1"/>
      <w:numFmt w:val="bullet"/>
      <w:lvlText w:val=""/>
      <w:lvlJc w:val="left"/>
      <w:pPr>
        <w:ind w:left="4860" w:hanging="360"/>
      </w:pPr>
      <w:rPr>
        <w:rFonts w:ascii="Wingdings" w:hAnsi="Wingdings" w:hint="default"/>
      </w:rPr>
    </w:lvl>
    <w:lvl w:ilvl="6" w:tplc="38090001" w:tentative="1">
      <w:start w:val="1"/>
      <w:numFmt w:val="bullet"/>
      <w:lvlText w:val=""/>
      <w:lvlJc w:val="left"/>
      <w:pPr>
        <w:ind w:left="5580" w:hanging="360"/>
      </w:pPr>
      <w:rPr>
        <w:rFonts w:ascii="Symbol" w:hAnsi="Symbol" w:hint="default"/>
      </w:rPr>
    </w:lvl>
    <w:lvl w:ilvl="7" w:tplc="38090003" w:tentative="1">
      <w:start w:val="1"/>
      <w:numFmt w:val="bullet"/>
      <w:lvlText w:val="o"/>
      <w:lvlJc w:val="left"/>
      <w:pPr>
        <w:ind w:left="6300" w:hanging="360"/>
      </w:pPr>
      <w:rPr>
        <w:rFonts w:ascii="Courier New" w:hAnsi="Courier New" w:cs="Courier New" w:hint="default"/>
      </w:rPr>
    </w:lvl>
    <w:lvl w:ilvl="8" w:tplc="38090005" w:tentative="1">
      <w:start w:val="1"/>
      <w:numFmt w:val="bullet"/>
      <w:lvlText w:val=""/>
      <w:lvlJc w:val="left"/>
      <w:pPr>
        <w:ind w:left="7020" w:hanging="360"/>
      </w:pPr>
      <w:rPr>
        <w:rFonts w:ascii="Wingdings" w:hAnsi="Wingdings" w:hint="default"/>
      </w:rPr>
    </w:lvl>
  </w:abstractNum>
  <w:abstractNum w:abstractNumId="12" w15:restartNumberingAfterBreak="0">
    <w:nsid w:val="56B222CB"/>
    <w:multiLevelType w:val="multilevel"/>
    <w:tmpl w:val="0A1E8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B20C2B"/>
    <w:multiLevelType w:val="multilevel"/>
    <w:tmpl w:val="FE828410"/>
    <w:lvl w:ilvl="0">
      <w:start w:val="1"/>
      <w:numFmt w:val="bullet"/>
      <w:lvlText w:val="-"/>
      <w:lvlJc w:val="left"/>
      <w:pPr>
        <w:ind w:left="1620" w:hanging="360"/>
      </w:pPr>
      <w:rPr>
        <w:rFonts w:ascii="Calibri" w:eastAsia="Calibri" w:hAnsi="Calibri" w:cs="Calibri"/>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4" w15:restartNumberingAfterBreak="0">
    <w:nsid w:val="5BB20994"/>
    <w:multiLevelType w:val="multilevel"/>
    <w:tmpl w:val="65E2F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D27100"/>
    <w:multiLevelType w:val="multilevel"/>
    <w:tmpl w:val="C774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2F5C50"/>
    <w:multiLevelType w:val="multilevel"/>
    <w:tmpl w:val="6A98CC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3332D46"/>
    <w:multiLevelType w:val="multilevel"/>
    <w:tmpl w:val="46F8138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68B1361"/>
    <w:multiLevelType w:val="multilevel"/>
    <w:tmpl w:val="5F84D5C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7883357">
    <w:abstractNumId w:val="5"/>
  </w:num>
  <w:num w:numId="2" w16cid:durableId="1049106355">
    <w:abstractNumId w:val="1"/>
  </w:num>
  <w:num w:numId="3" w16cid:durableId="510141203">
    <w:abstractNumId w:val="12"/>
  </w:num>
  <w:num w:numId="4" w16cid:durableId="48265947">
    <w:abstractNumId w:val="17"/>
  </w:num>
  <w:num w:numId="5" w16cid:durableId="908812216">
    <w:abstractNumId w:val="14"/>
  </w:num>
  <w:num w:numId="6" w16cid:durableId="1816684265">
    <w:abstractNumId w:val="8"/>
  </w:num>
  <w:num w:numId="7" w16cid:durableId="1147743061">
    <w:abstractNumId w:val="3"/>
  </w:num>
  <w:num w:numId="8" w16cid:durableId="1130440632">
    <w:abstractNumId w:val="15"/>
  </w:num>
  <w:num w:numId="9" w16cid:durableId="651522870">
    <w:abstractNumId w:val="4"/>
  </w:num>
  <w:num w:numId="10" w16cid:durableId="763380597">
    <w:abstractNumId w:val="2"/>
  </w:num>
  <w:num w:numId="11" w16cid:durableId="1288778743">
    <w:abstractNumId w:val="18"/>
  </w:num>
  <w:num w:numId="12" w16cid:durableId="659504992">
    <w:abstractNumId w:val="0"/>
  </w:num>
  <w:num w:numId="13" w16cid:durableId="504369503">
    <w:abstractNumId w:val="10"/>
  </w:num>
  <w:num w:numId="14" w16cid:durableId="916861888">
    <w:abstractNumId w:val="16"/>
  </w:num>
  <w:num w:numId="15" w16cid:durableId="1945192512">
    <w:abstractNumId w:val="9"/>
  </w:num>
  <w:num w:numId="16" w16cid:durableId="168983101">
    <w:abstractNumId w:val="13"/>
  </w:num>
  <w:num w:numId="17" w16cid:durableId="1535264047">
    <w:abstractNumId w:val="7"/>
  </w:num>
  <w:num w:numId="18" w16cid:durableId="1887985728">
    <w:abstractNumId w:val="6"/>
  </w:num>
  <w:num w:numId="19" w16cid:durableId="666984455">
    <w:abstractNumId w:val="19"/>
  </w:num>
  <w:num w:numId="20" w16cid:durableId="236403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A3"/>
    <w:rsid w:val="00015C6C"/>
    <w:rsid w:val="00033E0D"/>
    <w:rsid w:val="00045866"/>
    <w:rsid w:val="00070C11"/>
    <w:rsid w:val="00095C59"/>
    <w:rsid w:val="000B5672"/>
    <w:rsid w:val="000D2E86"/>
    <w:rsid w:val="000E7DBB"/>
    <w:rsid w:val="00125D5A"/>
    <w:rsid w:val="00126945"/>
    <w:rsid w:val="001824D4"/>
    <w:rsid w:val="001A2C7E"/>
    <w:rsid w:val="001B080F"/>
    <w:rsid w:val="001F42FA"/>
    <w:rsid w:val="00214B2E"/>
    <w:rsid w:val="00235863"/>
    <w:rsid w:val="0024177E"/>
    <w:rsid w:val="00250A25"/>
    <w:rsid w:val="00250CB1"/>
    <w:rsid w:val="00256B33"/>
    <w:rsid w:val="00260A5F"/>
    <w:rsid w:val="002650E2"/>
    <w:rsid w:val="002D5D3B"/>
    <w:rsid w:val="00302E00"/>
    <w:rsid w:val="0032055A"/>
    <w:rsid w:val="00337876"/>
    <w:rsid w:val="00345AF6"/>
    <w:rsid w:val="00347ABA"/>
    <w:rsid w:val="003B438A"/>
    <w:rsid w:val="003D3DF4"/>
    <w:rsid w:val="00425B83"/>
    <w:rsid w:val="00432498"/>
    <w:rsid w:val="00443631"/>
    <w:rsid w:val="00445C9E"/>
    <w:rsid w:val="004834D0"/>
    <w:rsid w:val="00490401"/>
    <w:rsid w:val="004A45EE"/>
    <w:rsid w:val="004A6808"/>
    <w:rsid w:val="0051326C"/>
    <w:rsid w:val="00526C12"/>
    <w:rsid w:val="005732C1"/>
    <w:rsid w:val="00577B17"/>
    <w:rsid w:val="005A6E7B"/>
    <w:rsid w:val="005B2332"/>
    <w:rsid w:val="005B6C62"/>
    <w:rsid w:val="005C14A0"/>
    <w:rsid w:val="005E6DAB"/>
    <w:rsid w:val="00640E6A"/>
    <w:rsid w:val="006524A3"/>
    <w:rsid w:val="00653B53"/>
    <w:rsid w:val="006C230D"/>
    <w:rsid w:val="006C4594"/>
    <w:rsid w:val="006E4FA5"/>
    <w:rsid w:val="0070339F"/>
    <w:rsid w:val="00707F1F"/>
    <w:rsid w:val="0075199D"/>
    <w:rsid w:val="0077272C"/>
    <w:rsid w:val="007C135A"/>
    <w:rsid w:val="00811318"/>
    <w:rsid w:val="0081180A"/>
    <w:rsid w:val="008806E5"/>
    <w:rsid w:val="00893CB4"/>
    <w:rsid w:val="008F3902"/>
    <w:rsid w:val="00920DE6"/>
    <w:rsid w:val="00924D29"/>
    <w:rsid w:val="00924FC9"/>
    <w:rsid w:val="009516CF"/>
    <w:rsid w:val="00966DBE"/>
    <w:rsid w:val="009B2022"/>
    <w:rsid w:val="009C63AD"/>
    <w:rsid w:val="00A02C6D"/>
    <w:rsid w:val="00A163AE"/>
    <w:rsid w:val="00A52944"/>
    <w:rsid w:val="00A672EB"/>
    <w:rsid w:val="00A779EE"/>
    <w:rsid w:val="00A95D3F"/>
    <w:rsid w:val="00AA7306"/>
    <w:rsid w:val="00B04DAB"/>
    <w:rsid w:val="00B112AD"/>
    <w:rsid w:val="00B14860"/>
    <w:rsid w:val="00B47F3F"/>
    <w:rsid w:val="00B57427"/>
    <w:rsid w:val="00B75599"/>
    <w:rsid w:val="00C004E2"/>
    <w:rsid w:val="00C12AE3"/>
    <w:rsid w:val="00C13B4D"/>
    <w:rsid w:val="00C33D72"/>
    <w:rsid w:val="00C40F85"/>
    <w:rsid w:val="00C43D53"/>
    <w:rsid w:val="00C757A3"/>
    <w:rsid w:val="00C94139"/>
    <w:rsid w:val="00CA21F4"/>
    <w:rsid w:val="00CA7D51"/>
    <w:rsid w:val="00CD60BF"/>
    <w:rsid w:val="00D70F9A"/>
    <w:rsid w:val="00D73B1C"/>
    <w:rsid w:val="00D7715E"/>
    <w:rsid w:val="00DA17D1"/>
    <w:rsid w:val="00DC2803"/>
    <w:rsid w:val="00DD5CE1"/>
    <w:rsid w:val="00DF642C"/>
    <w:rsid w:val="00E51E67"/>
    <w:rsid w:val="00E639A8"/>
    <w:rsid w:val="00E7620E"/>
    <w:rsid w:val="00E77994"/>
    <w:rsid w:val="00E8706F"/>
    <w:rsid w:val="00EA3DDE"/>
    <w:rsid w:val="00EA417D"/>
    <w:rsid w:val="00EE542E"/>
    <w:rsid w:val="00EF212B"/>
    <w:rsid w:val="00F03ED5"/>
    <w:rsid w:val="00F0789C"/>
    <w:rsid w:val="00F125BE"/>
    <w:rsid w:val="00F37C39"/>
    <w:rsid w:val="00F60900"/>
    <w:rsid w:val="00F767D7"/>
    <w:rsid w:val="00FD6FB3"/>
    <w:rsid w:val="00FE1523"/>
    <w:rsid w:val="00FF17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CC0F"/>
  <w15:docId w15:val="{0EC61BDD-39A1-4D9E-A0BA-5F8AEE52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aliases w:val="Project Profile name,List Paragraph1"/>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Project Profile name Char,List Paragraph1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paragraph" w:customStyle="1" w:styleId="MarginText">
    <w:name w:val="Margin Text"/>
    <w:basedOn w:val="BodyText"/>
    <w:rsid w:val="004A3107"/>
    <w:pPr>
      <w:tabs>
        <w:tab w:val="clear" w:pos="540"/>
      </w:tabs>
      <w:overflowPunct w:val="0"/>
      <w:autoSpaceDE w:val="0"/>
      <w:autoSpaceDN w:val="0"/>
      <w:adjustRightInd w:val="0"/>
      <w:spacing w:after="240" w:line="360" w:lineRule="auto"/>
      <w:jc w:val="both"/>
      <w:textAlignment w:val="baseline"/>
    </w:pPr>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7F48C8"/>
    <w:rPr>
      <w:b/>
      <w:bCs/>
    </w:rPr>
  </w:style>
  <w:style w:type="character" w:customStyle="1" w:styleId="CommentSubjectChar">
    <w:name w:val="Comment Subject Char"/>
    <w:basedOn w:val="CommentTextChar"/>
    <w:link w:val="CommentSubject"/>
    <w:uiPriority w:val="99"/>
    <w:semiHidden/>
    <w:rsid w:val="007F48C8"/>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4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wIitIvt647w9Q2u0euJUyty6w==">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Ira Novita</cp:lastModifiedBy>
  <cp:revision>3</cp:revision>
  <cp:lastPrinted>2022-11-24T02:13:00Z</cp:lastPrinted>
  <dcterms:created xsi:type="dcterms:W3CDTF">2022-11-24T02:15:00Z</dcterms:created>
  <dcterms:modified xsi:type="dcterms:W3CDTF">2022-11-24T02:18:00Z</dcterms:modified>
</cp:coreProperties>
</file>