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EC4A" w14:textId="77777777" w:rsidR="004F40F1" w:rsidRDefault="004F40F1" w:rsidP="004F40F1">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169F91E7" w14:textId="77777777" w:rsidR="004F40F1" w:rsidRDefault="004F40F1" w:rsidP="004F40F1">
      <w:pPr>
        <w:rPr>
          <w:rFonts w:ascii="Calibri" w:eastAsia="Calibri" w:hAnsi="Calibri" w:cs="Calibr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F40F1" w14:paraId="113778D8" w14:textId="77777777" w:rsidTr="00491CA6">
        <w:tc>
          <w:tcPr>
            <w:tcW w:w="3708" w:type="dxa"/>
          </w:tcPr>
          <w:p w14:paraId="02AD00AF"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41FFE66B" w14:textId="77777777" w:rsidR="004F40F1" w:rsidRDefault="004F40F1" w:rsidP="00491CA6">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4F40F1" w14:paraId="75122B71" w14:textId="77777777" w:rsidTr="00491CA6">
        <w:tc>
          <w:tcPr>
            <w:tcW w:w="3708" w:type="dxa"/>
          </w:tcPr>
          <w:p w14:paraId="1823C0BA"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Date of the quotation:</w:t>
            </w:r>
          </w:p>
          <w:p w14:paraId="2EA55346"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177864A5" w14:textId="77777777" w:rsidR="004F40F1" w:rsidRDefault="004F40F1" w:rsidP="00491CA6">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00B9DAF9" w14:textId="77777777" w:rsidR="004F40F1" w:rsidRDefault="004F40F1" w:rsidP="00491CA6">
            <w:pPr>
              <w:jc w:val="center"/>
              <w:rPr>
                <w:rFonts w:ascii="Calibri" w:eastAsia="Calibri" w:hAnsi="Calibri" w:cs="Calibri"/>
                <w:sz w:val="22"/>
                <w:szCs w:val="22"/>
              </w:rPr>
            </w:pPr>
            <w:r>
              <w:rPr>
                <w:rFonts w:ascii="Calibri" w:eastAsia="Calibri" w:hAnsi="Calibri" w:cs="Calibri"/>
                <w:sz w:val="22"/>
                <w:szCs w:val="22"/>
              </w:rPr>
              <w:t>UNFPA/IDN/RFQ/22/020</w:t>
            </w:r>
          </w:p>
        </w:tc>
      </w:tr>
      <w:tr w:rsidR="004F40F1" w14:paraId="35A6D0F7" w14:textId="77777777" w:rsidTr="00491CA6">
        <w:tc>
          <w:tcPr>
            <w:tcW w:w="3708" w:type="dxa"/>
          </w:tcPr>
          <w:p w14:paraId="5519759A"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17B5F" w14:textId="77777777" w:rsidR="004F40F1" w:rsidRDefault="004F40F1" w:rsidP="00491CA6">
            <w:pPr>
              <w:jc w:val="center"/>
              <w:rPr>
                <w:rFonts w:ascii="Calibri" w:eastAsia="Calibri" w:hAnsi="Calibri" w:cs="Calibri"/>
                <w:sz w:val="22"/>
                <w:szCs w:val="22"/>
              </w:rPr>
            </w:pPr>
            <w:r>
              <w:rPr>
                <w:rFonts w:ascii="Calibri" w:eastAsia="Calibri" w:hAnsi="Calibri" w:cs="Calibri"/>
                <w:sz w:val="22"/>
                <w:szCs w:val="22"/>
              </w:rPr>
              <w:t>IDR</w:t>
            </w:r>
          </w:p>
        </w:tc>
      </w:tr>
      <w:tr w:rsidR="004F40F1" w14:paraId="5285095E" w14:textId="77777777" w:rsidTr="00491CA6">
        <w:tc>
          <w:tcPr>
            <w:tcW w:w="3708" w:type="dxa"/>
            <w:tcBorders>
              <w:bottom w:val="single" w:sz="4" w:space="0" w:color="F2F2F2"/>
            </w:tcBorders>
          </w:tcPr>
          <w:p w14:paraId="5BAB6B52"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Validity of quotation:</w:t>
            </w:r>
          </w:p>
          <w:p w14:paraId="5A410F97" w14:textId="77777777" w:rsidR="004F40F1" w:rsidRDefault="004F40F1" w:rsidP="00491CA6">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0CFFF5CA" w14:textId="77777777" w:rsidR="004F40F1" w:rsidRDefault="004F40F1" w:rsidP="00491CA6">
            <w:pPr>
              <w:jc w:val="center"/>
              <w:rPr>
                <w:rFonts w:ascii="Calibri" w:eastAsia="Calibri" w:hAnsi="Calibri" w:cs="Calibri"/>
                <w:sz w:val="22"/>
                <w:szCs w:val="22"/>
              </w:rPr>
            </w:pPr>
          </w:p>
        </w:tc>
      </w:tr>
    </w:tbl>
    <w:p w14:paraId="54C543D3" w14:textId="77777777" w:rsidR="004F40F1" w:rsidRDefault="004F40F1" w:rsidP="004F40F1">
      <w:pPr>
        <w:pStyle w:val="Title"/>
        <w:jc w:val="left"/>
        <w:rPr>
          <w:rFonts w:ascii="Calibri" w:eastAsia="Calibri" w:hAnsi="Calibri" w:cs="Calibri"/>
          <w:b w:val="0"/>
          <w:sz w:val="22"/>
          <w:szCs w:val="22"/>
          <w:u w:val="none"/>
        </w:rPr>
      </w:pPr>
    </w:p>
    <w:p w14:paraId="2EC7C5FA" w14:textId="77777777" w:rsidR="004F40F1" w:rsidRDefault="004F40F1" w:rsidP="004F40F1">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4102D6DF" w14:textId="77777777" w:rsidR="004F40F1" w:rsidRDefault="004F40F1" w:rsidP="004F40F1">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 </w:t>
      </w:r>
    </w:p>
    <w:p w14:paraId="24F9F4B1" w14:textId="77777777" w:rsidR="004F40F1" w:rsidRDefault="004F40F1" w:rsidP="004F40F1">
      <w:pPr>
        <w:jc w:val="both"/>
        <w:rPr>
          <w:rFonts w:ascii="Calibri" w:eastAsia="Calibri" w:hAnsi="Calibri" w:cs="Calibri"/>
        </w:rPr>
      </w:pPr>
    </w:p>
    <w:p w14:paraId="242CEF50" w14:textId="77777777" w:rsidR="004F40F1" w:rsidRDefault="004F40F1" w:rsidP="004F40F1">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p>
    <w:p w14:paraId="6AE58EB3" w14:textId="77777777" w:rsidR="004F40F1" w:rsidRPr="002E1591" w:rsidRDefault="004F40F1" w:rsidP="004F40F1">
      <w:pPr>
        <w:jc w:val="both"/>
        <w:rPr>
          <w:rFonts w:ascii="Calibri" w:eastAsia="Calibri" w:hAnsi="Calibri" w:cs="Calibri"/>
          <w:sz w:val="22"/>
          <w:szCs w:val="22"/>
        </w:rPr>
      </w:pPr>
    </w:p>
    <w:tbl>
      <w:tblPr>
        <w:tblpPr w:leftFromText="180" w:rightFromText="180" w:vertAnchor="text" w:tblpXSpec="center" w:tblpY="1"/>
        <w:tblOverlap w:val="neve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4F40F1" w:rsidRPr="0095274E" w14:paraId="49E17640" w14:textId="77777777" w:rsidTr="00491CA6">
        <w:trPr>
          <w:trHeight w:val="323"/>
        </w:trPr>
        <w:tc>
          <w:tcPr>
            <w:tcW w:w="830" w:type="dxa"/>
            <w:shd w:val="clear" w:color="auto" w:fill="D9D9D9" w:themeFill="background1" w:themeFillShade="D9"/>
            <w:vAlign w:val="center"/>
          </w:tcPr>
          <w:p w14:paraId="03A0638A" w14:textId="77777777" w:rsidR="004F40F1" w:rsidRPr="0095274E" w:rsidRDefault="004F40F1" w:rsidP="00491CA6">
            <w:pPr>
              <w:spacing w:before="60" w:after="60"/>
              <w:jc w:val="center"/>
              <w:rPr>
                <w:rFonts w:asciiTheme="minorHAnsi" w:eastAsia="Calibri" w:hAnsiTheme="minorHAnsi" w:cstheme="minorHAnsi"/>
                <w:sz w:val="22"/>
                <w:szCs w:val="22"/>
              </w:rPr>
            </w:pPr>
            <w:r>
              <w:rPr>
                <w:rFonts w:ascii="Calibri" w:eastAsia="Calibri" w:hAnsi="Calibri" w:cs="Calibri"/>
                <w:sz w:val="22"/>
                <w:szCs w:val="22"/>
              </w:rPr>
              <w:t>Item N°</w:t>
            </w:r>
          </w:p>
        </w:tc>
        <w:tc>
          <w:tcPr>
            <w:tcW w:w="2993" w:type="dxa"/>
            <w:shd w:val="clear" w:color="auto" w:fill="D9D9D9" w:themeFill="background1" w:themeFillShade="D9"/>
            <w:vAlign w:val="center"/>
          </w:tcPr>
          <w:p w14:paraId="3B175802" w14:textId="77777777" w:rsidR="004F40F1" w:rsidRPr="00F43543" w:rsidRDefault="004F40F1" w:rsidP="00491CA6">
            <w:pPr>
              <w:jc w:val="center"/>
              <w:rPr>
                <w:rFonts w:asciiTheme="minorHAnsi" w:hAnsiTheme="minorHAnsi" w:cstheme="minorHAnsi"/>
                <w:color w:val="000000"/>
                <w:sz w:val="22"/>
                <w:szCs w:val="22"/>
                <w:lang w:eastAsia="en-ID"/>
              </w:rPr>
            </w:pPr>
            <w:r>
              <w:rPr>
                <w:rFonts w:ascii="Calibri" w:eastAsia="Calibri" w:hAnsi="Calibri" w:cs="Calibri"/>
                <w:sz w:val="22"/>
                <w:szCs w:val="22"/>
              </w:rPr>
              <w:t>Product Name &amp; Description</w:t>
            </w:r>
          </w:p>
        </w:tc>
        <w:tc>
          <w:tcPr>
            <w:tcW w:w="992" w:type="dxa"/>
            <w:shd w:val="clear" w:color="auto" w:fill="D9D9D9" w:themeFill="background1" w:themeFillShade="D9"/>
            <w:vAlign w:val="center"/>
          </w:tcPr>
          <w:p w14:paraId="09982B62" w14:textId="77777777" w:rsidR="004F40F1"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sz w:val="22"/>
                <w:szCs w:val="22"/>
              </w:rPr>
            </w:pPr>
            <w:r>
              <w:rPr>
                <w:rFonts w:ascii="Calibri" w:eastAsia="Calibri" w:hAnsi="Calibri" w:cs="Calibri"/>
                <w:sz w:val="22"/>
                <w:szCs w:val="22"/>
              </w:rPr>
              <w:t>UOM</w:t>
            </w:r>
          </w:p>
        </w:tc>
        <w:tc>
          <w:tcPr>
            <w:tcW w:w="1843" w:type="dxa"/>
            <w:shd w:val="clear" w:color="auto" w:fill="D9D9D9" w:themeFill="background1" w:themeFillShade="D9"/>
            <w:vAlign w:val="center"/>
          </w:tcPr>
          <w:p w14:paraId="2DC4FC3C" w14:textId="77777777" w:rsidR="004F40F1" w:rsidRPr="0095274E" w:rsidRDefault="004F40F1" w:rsidP="00491CA6">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Unit Price</w:t>
            </w:r>
          </w:p>
        </w:tc>
        <w:tc>
          <w:tcPr>
            <w:tcW w:w="1134" w:type="dxa"/>
            <w:shd w:val="clear" w:color="auto" w:fill="D9D9D9" w:themeFill="background1" w:themeFillShade="D9"/>
            <w:vAlign w:val="center"/>
          </w:tcPr>
          <w:p w14:paraId="790D5506" w14:textId="77777777" w:rsidR="004F40F1" w:rsidRPr="0095274E" w:rsidRDefault="004F40F1" w:rsidP="00491CA6">
            <w:pPr>
              <w:spacing w:before="60" w:after="60"/>
              <w:jc w:val="center"/>
              <w:rPr>
                <w:rFonts w:asciiTheme="minorHAnsi" w:eastAsia="Calibri" w:hAnsiTheme="minorHAnsi" w:cstheme="minorHAnsi"/>
                <w:sz w:val="22"/>
                <w:szCs w:val="22"/>
              </w:rPr>
            </w:pPr>
            <w:r>
              <w:rPr>
                <w:rFonts w:ascii="Calibri" w:eastAsia="Calibri" w:hAnsi="Calibri" w:cs="Calibri"/>
                <w:sz w:val="22"/>
                <w:szCs w:val="22"/>
              </w:rPr>
              <w:t>Number of Units</w:t>
            </w:r>
          </w:p>
        </w:tc>
        <w:tc>
          <w:tcPr>
            <w:tcW w:w="1894" w:type="dxa"/>
            <w:shd w:val="clear" w:color="auto" w:fill="D9D9D9" w:themeFill="background1" w:themeFillShade="D9"/>
            <w:vAlign w:val="center"/>
          </w:tcPr>
          <w:p w14:paraId="0F83AF1C" w14:textId="77777777" w:rsidR="004F40F1" w:rsidRPr="0095274E" w:rsidRDefault="004F40F1" w:rsidP="00491CA6">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Total Price</w:t>
            </w:r>
          </w:p>
        </w:tc>
      </w:tr>
      <w:tr w:rsidR="004F40F1" w:rsidRPr="0095274E" w14:paraId="04B4AF90" w14:textId="77777777" w:rsidTr="00491CA6">
        <w:trPr>
          <w:trHeight w:val="323"/>
        </w:trPr>
        <w:tc>
          <w:tcPr>
            <w:tcW w:w="830" w:type="dxa"/>
            <w:vAlign w:val="center"/>
          </w:tcPr>
          <w:p w14:paraId="69824E1D"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p>
        </w:tc>
        <w:tc>
          <w:tcPr>
            <w:tcW w:w="2993" w:type="dxa"/>
          </w:tcPr>
          <w:p w14:paraId="46FB98B5" w14:textId="77777777" w:rsidR="004F40F1" w:rsidRDefault="004F40F1" w:rsidP="00491CA6">
            <w:r w:rsidRPr="00F43543">
              <w:rPr>
                <w:rFonts w:asciiTheme="minorHAnsi" w:hAnsiTheme="minorHAnsi" w:cstheme="minorHAnsi"/>
                <w:color w:val="000000"/>
                <w:sz w:val="22"/>
                <w:szCs w:val="22"/>
                <w:lang w:eastAsia="en-ID"/>
              </w:rPr>
              <w:t>Female Dignity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w:t>
            </w:r>
            <w:proofErr w:type="spellStart"/>
            <w:r w:rsidRPr="00F43543">
              <w:rPr>
                <w:rFonts w:asciiTheme="minorHAnsi" w:hAnsiTheme="minorHAnsi" w:cstheme="minorHAnsi"/>
                <w:color w:val="000000"/>
                <w:sz w:val="22"/>
                <w:szCs w:val="22"/>
                <w:lang w:eastAsia="en-ID"/>
              </w:rPr>
              <w:t>Khusus</w:t>
            </w:r>
            <w:proofErr w:type="spellEnd"/>
            <w:r w:rsidRPr="00F43543">
              <w:rPr>
                <w:rFonts w:asciiTheme="minorHAnsi" w:hAnsiTheme="minorHAnsi" w:cstheme="minorHAnsi"/>
                <w:color w:val="000000"/>
                <w:sz w:val="22"/>
                <w:szCs w:val="22"/>
                <w:lang w:eastAsia="en-ID"/>
              </w:rPr>
              <w:t xml:space="preserve"> Perempuan -</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Type A</w:t>
            </w:r>
          </w:p>
        </w:tc>
        <w:tc>
          <w:tcPr>
            <w:tcW w:w="992" w:type="dxa"/>
            <w:vAlign w:val="center"/>
          </w:tcPr>
          <w:p w14:paraId="3D1E405B"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4C97AC6A"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71BE31AD"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240</w:t>
            </w:r>
          </w:p>
        </w:tc>
        <w:tc>
          <w:tcPr>
            <w:tcW w:w="1894" w:type="dxa"/>
            <w:vAlign w:val="center"/>
          </w:tcPr>
          <w:p w14:paraId="2884AB84"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7CAD46D1" w14:textId="77777777" w:rsidTr="00491CA6">
        <w:trPr>
          <w:trHeight w:val="323"/>
        </w:trPr>
        <w:tc>
          <w:tcPr>
            <w:tcW w:w="830" w:type="dxa"/>
            <w:vAlign w:val="center"/>
          </w:tcPr>
          <w:p w14:paraId="22BFDB2A"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w:t>
            </w:r>
          </w:p>
        </w:tc>
        <w:tc>
          <w:tcPr>
            <w:tcW w:w="2993" w:type="dxa"/>
          </w:tcPr>
          <w:p w14:paraId="3547A869" w14:textId="77777777" w:rsidR="004F40F1" w:rsidRDefault="004F40F1" w:rsidP="00491CA6">
            <w:pPr>
              <w:jc w:val="both"/>
            </w:pPr>
            <w:r w:rsidRPr="00F43543">
              <w:rPr>
                <w:rFonts w:asciiTheme="minorHAnsi" w:hAnsiTheme="minorHAnsi" w:cstheme="minorHAnsi"/>
                <w:color w:val="000000"/>
                <w:sz w:val="22"/>
                <w:szCs w:val="22"/>
                <w:lang w:eastAsia="en-ID"/>
              </w:rPr>
              <w:t>Post Delivery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Ibu </w:t>
            </w:r>
            <w:proofErr w:type="spellStart"/>
            <w:r w:rsidRPr="00F43543">
              <w:rPr>
                <w:rFonts w:asciiTheme="minorHAnsi" w:hAnsiTheme="minorHAnsi" w:cstheme="minorHAnsi"/>
                <w:color w:val="000000"/>
                <w:sz w:val="22"/>
                <w:szCs w:val="22"/>
                <w:lang w:eastAsia="en-ID"/>
              </w:rPr>
              <w:t>Bersalin</w:t>
            </w:r>
            <w:proofErr w:type="spellEnd"/>
            <w:r w:rsidRPr="00F43543">
              <w:rPr>
                <w:rFonts w:asciiTheme="minorHAnsi" w:hAnsiTheme="minorHAnsi" w:cstheme="minorHAnsi"/>
                <w:color w:val="000000"/>
                <w:sz w:val="22"/>
                <w:szCs w:val="22"/>
                <w:lang w:eastAsia="en-ID"/>
              </w:rPr>
              <w:t xml:space="preserve"> - Type A </w:t>
            </w:r>
          </w:p>
        </w:tc>
        <w:tc>
          <w:tcPr>
            <w:tcW w:w="992" w:type="dxa"/>
            <w:vAlign w:val="center"/>
          </w:tcPr>
          <w:p w14:paraId="191488EE"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43D5E28F"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7F616874"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225</w:t>
            </w:r>
          </w:p>
        </w:tc>
        <w:tc>
          <w:tcPr>
            <w:tcW w:w="1894" w:type="dxa"/>
            <w:vAlign w:val="center"/>
          </w:tcPr>
          <w:p w14:paraId="56F1288B"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0B2F4D5C" w14:textId="77777777" w:rsidTr="00491CA6">
        <w:trPr>
          <w:trHeight w:val="323"/>
        </w:trPr>
        <w:tc>
          <w:tcPr>
            <w:tcW w:w="830" w:type="dxa"/>
            <w:vAlign w:val="center"/>
          </w:tcPr>
          <w:p w14:paraId="1E82B677"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3</w:t>
            </w:r>
          </w:p>
        </w:tc>
        <w:tc>
          <w:tcPr>
            <w:tcW w:w="2993" w:type="dxa"/>
          </w:tcPr>
          <w:p w14:paraId="179EB47F" w14:textId="77777777" w:rsidR="004F40F1" w:rsidRDefault="004F40F1" w:rsidP="00491CA6">
            <w:pPr>
              <w:jc w:val="both"/>
            </w:pPr>
            <w:r w:rsidRPr="00F43543">
              <w:rPr>
                <w:rFonts w:asciiTheme="minorHAnsi" w:hAnsiTheme="minorHAnsi" w:cstheme="minorHAnsi"/>
                <w:color w:val="000000"/>
                <w:sz w:val="22"/>
                <w:szCs w:val="22"/>
                <w:lang w:eastAsia="en-ID"/>
              </w:rPr>
              <w:t>Maternity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Ibu </w:t>
            </w:r>
            <w:proofErr w:type="spellStart"/>
            <w:r w:rsidRPr="00F43543">
              <w:rPr>
                <w:rFonts w:asciiTheme="minorHAnsi" w:hAnsiTheme="minorHAnsi" w:cstheme="minorHAnsi"/>
                <w:color w:val="000000"/>
                <w:sz w:val="22"/>
                <w:szCs w:val="22"/>
                <w:lang w:eastAsia="en-ID"/>
              </w:rPr>
              <w:t>Hamil</w:t>
            </w:r>
            <w:proofErr w:type="spellEnd"/>
            <w:r w:rsidRPr="00F43543">
              <w:rPr>
                <w:rFonts w:asciiTheme="minorHAnsi" w:hAnsiTheme="minorHAnsi" w:cstheme="minorHAnsi"/>
                <w:color w:val="000000"/>
                <w:sz w:val="22"/>
                <w:szCs w:val="22"/>
                <w:lang w:eastAsia="en-ID"/>
              </w:rPr>
              <w:t xml:space="preserve"> - Type A</w:t>
            </w:r>
          </w:p>
        </w:tc>
        <w:tc>
          <w:tcPr>
            <w:tcW w:w="992" w:type="dxa"/>
            <w:vAlign w:val="center"/>
          </w:tcPr>
          <w:p w14:paraId="3E7F27A1"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2F202DDF"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008C8A73"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150</w:t>
            </w:r>
          </w:p>
        </w:tc>
        <w:tc>
          <w:tcPr>
            <w:tcW w:w="1894" w:type="dxa"/>
            <w:vAlign w:val="center"/>
          </w:tcPr>
          <w:p w14:paraId="2AA8075D"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2BF1A0A3" w14:textId="77777777" w:rsidTr="00491CA6">
        <w:trPr>
          <w:trHeight w:val="323"/>
        </w:trPr>
        <w:tc>
          <w:tcPr>
            <w:tcW w:w="830" w:type="dxa"/>
            <w:vAlign w:val="center"/>
          </w:tcPr>
          <w:p w14:paraId="30B787D8"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4</w:t>
            </w:r>
          </w:p>
        </w:tc>
        <w:tc>
          <w:tcPr>
            <w:tcW w:w="2993" w:type="dxa"/>
          </w:tcPr>
          <w:p w14:paraId="0BE33B42" w14:textId="77777777" w:rsidR="004F40F1" w:rsidRDefault="004F40F1" w:rsidP="00491CA6">
            <w:pPr>
              <w:jc w:val="both"/>
            </w:pPr>
            <w:r w:rsidRPr="00F43543">
              <w:rPr>
                <w:rFonts w:asciiTheme="minorHAnsi" w:hAnsiTheme="minorHAnsi" w:cstheme="minorHAnsi"/>
                <w:color w:val="000000"/>
                <w:sz w:val="22"/>
                <w:szCs w:val="22"/>
                <w:lang w:eastAsia="en-ID"/>
              </w:rPr>
              <w:t>New-Born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Bayi </w:t>
            </w:r>
            <w:proofErr w:type="spellStart"/>
            <w:r w:rsidRPr="00F43543">
              <w:rPr>
                <w:rFonts w:asciiTheme="minorHAnsi" w:hAnsiTheme="minorHAnsi" w:cstheme="minorHAnsi"/>
                <w:color w:val="000000"/>
                <w:sz w:val="22"/>
                <w:szCs w:val="22"/>
                <w:lang w:eastAsia="en-ID"/>
              </w:rPr>
              <w:t>Baru</w:t>
            </w:r>
            <w:proofErr w:type="spellEnd"/>
            <w:r w:rsidRPr="00F43543">
              <w:rPr>
                <w:rFonts w:asciiTheme="minorHAnsi" w:hAnsiTheme="minorHAnsi" w:cstheme="minorHAnsi"/>
                <w:color w:val="000000"/>
                <w:sz w:val="22"/>
                <w:szCs w:val="22"/>
                <w:lang w:eastAsia="en-ID"/>
              </w:rPr>
              <w:t xml:space="preserve"> Lahir - Type A</w:t>
            </w:r>
          </w:p>
        </w:tc>
        <w:tc>
          <w:tcPr>
            <w:tcW w:w="992" w:type="dxa"/>
            <w:vAlign w:val="center"/>
          </w:tcPr>
          <w:p w14:paraId="2764FD47"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685541A7"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29C49659"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150</w:t>
            </w:r>
          </w:p>
        </w:tc>
        <w:tc>
          <w:tcPr>
            <w:tcW w:w="1894" w:type="dxa"/>
            <w:vAlign w:val="center"/>
          </w:tcPr>
          <w:p w14:paraId="75C89B10"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794EF68A" w14:textId="77777777" w:rsidTr="00491CA6">
        <w:trPr>
          <w:trHeight w:val="323"/>
        </w:trPr>
        <w:tc>
          <w:tcPr>
            <w:tcW w:w="830" w:type="dxa"/>
            <w:vAlign w:val="center"/>
          </w:tcPr>
          <w:p w14:paraId="6FAC4F60"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5</w:t>
            </w:r>
          </w:p>
        </w:tc>
        <w:tc>
          <w:tcPr>
            <w:tcW w:w="2993" w:type="dxa"/>
          </w:tcPr>
          <w:p w14:paraId="406DFEA0" w14:textId="77777777" w:rsidR="004F40F1" w:rsidRDefault="004F40F1" w:rsidP="00491CA6">
            <w:pPr>
              <w:jc w:val="both"/>
            </w:pPr>
            <w:r w:rsidRPr="00F43543">
              <w:rPr>
                <w:rFonts w:asciiTheme="minorHAnsi" w:hAnsiTheme="minorHAnsi" w:cstheme="minorHAnsi"/>
                <w:color w:val="000000"/>
                <w:sz w:val="22"/>
                <w:szCs w:val="22"/>
                <w:lang w:eastAsia="en-ID"/>
              </w:rPr>
              <w:t>Female Elderly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w:t>
            </w:r>
            <w:proofErr w:type="spellStart"/>
            <w:r w:rsidRPr="00F43543">
              <w:rPr>
                <w:rFonts w:asciiTheme="minorHAnsi" w:hAnsiTheme="minorHAnsi" w:cstheme="minorHAnsi"/>
                <w:color w:val="000000"/>
                <w:sz w:val="22"/>
                <w:szCs w:val="22"/>
                <w:lang w:eastAsia="en-ID"/>
              </w:rPr>
              <w:t>Lansia</w:t>
            </w:r>
            <w:proofErr w:type="spellEnd"/>
            <w:r w:rsidRPr="00F43543">
              <w:rPr>
                <w:rFonts w:asciiTheme="minorHAnsi" w:hAnsiTheme="minorHAnsi" w:cstheme="minorHAnsi"/>
                <w:color w:val="000000"/>
                <w:sz w:val="22"/>
                <w:szCs w:val="22"/>
                <w:lang w:eastAsia="en-ID"/>
              </w:rPr>
              <w:t xml:space="preserve"> Perempuan - Type A</w:t>
            </w:r>
          </w:p>
        </w:tc>
        <w:tc>
          <w:tcPr>
            <w:tcW w:w="992" w:type="dxa"/>
            <w:vAlign w:val="center"/>
          </w:tcPr>
          <w:p w14:paraId="56CE1791"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3B6AEE8B"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104E0E4F"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120</w:t>
            </w:r>
          </w:p>
        </w:tc>
        <w:tc>
          <w:tcPr>
            <w:tcW w:w="1894" w:type="dxa"/>
            <w:vAlign w:val="center"/>
          </w:tcPr>
          <w:p w14:paraId="1D87AEF0"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626AD4B5" w14:textId="77777777" w:rsidTr="00491CA6">
        <w:trPr>
          <w:trHeight w:val="323"/>
        </w:trPr>
        <w:tc>
          <w:tcPr>
            <w:tcW w:w="830" w:type="dxa"/>
            <w:vAlign w:val="center"/>
          </w:tcPr>
          <w:p w14:paraId="655505AA"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6</w:t>
            </w:r>
          </w:p>
        </w:tc>
        <w:tc>
          <w:tcPr>
            <w:tcW w:w="2993" w:type="dxa"/>
          </w:tcPr>
          <w:p w14:paraId="09C73C94" w14:textId="77777777" w:rsidR="004F40F1" w:rsidRDefault="004F40F1" w:rsidP="00491CA6">
            <w:pPr>
              <w:jc w:val="both"/>
            </w:pPr>
            <w:r w:rsidRPr="00F43543">
              <w:rPr>
                <w:rFonts w:asciiTheme="minorHAnsi" w:hAnsiTheme="minorHAnsi" w:cstheme="minorHAnsi"/>
                <w:color w:val="000000"/>
                <w:sz w:val="22"/>
                <w:szCs w:val="22"/>
                <w:lang w:eastAsia="en-ID"/>
              </w:rPr>
              <w:t>Male Elderly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Kit </w:t>
            </w:r>
            <w:proofErr w:type="spellStart"/>
            <w:r w:rsidRPr="00F43543">
              <w:rPr>
                <w:rFonts w:asciiTheme="minorHAnsi" w:hAnsiTheme="minorHAnsi" w:cstheme="minorHAnsi"/>
                <w:color w:val="000000"/>
                <w:sz w:val="22"/>
                <w:szCs w:val="22"/>
                <w:lang w:eastAsia="en-ID"/>
              </w:rPr>
              <w:t>Lansia</w:t>
            </w:r>
            <w:proofErr w:type="spellEnd"/>
            <w:r w:rsidRPr="00F43543">
              <w:rPr>
                <w:rFonts w:asciiTheme="minorHAnsi" w:hAnsiTheme="minorHAnsi" w:cstheme="minorHAnsi"/>
                <w:color w:val="000000"/>
                <w:sz w:val="22"/>
                <w:szCs w:val="22"/>
                <w:lang w:eastAsia="en-ID"/>
              </w:rPr>
              <w:t xml:space="preserve"> </w:t>
            </w:r>
            <w:proofErr w:type="spellStart"/>
            <w:r w:rsidRPr="00F43543">
              <w:rPr>
                <w:rFonts w:asciiTheme="minorHAnsi" w:hAnsiTheme="minorHAnsi" w:cstheme="minorHAnsi"/>
                <w:color w:val="000000"/>
                <w:sz w:val="22"/>
                <w:szCs w:val="22"/>
                <w:lang w:eastAsia="en-ID"/>
              </w:rPr>
              <w:t>Laki-laki</w:t>
            </w:r>
            <w:proofErr w:type="spellEnd"/>
            <w:r w:rsidRPr="00F43543">
              <w:rPr>
                <w:rFonts w:asciiTheme="minorHAnsi" w:hAnsiTheme="minorHAnsi" w:cstheme="minorHAnsi"/>
                <w:color w:val="000000"/>
                <w:sz w:val="22"/>
                <w:szCs w:val="22"/>
                <w:lang w:eastAsia="en-ID"/>
              </w:rPr>
              <w:t xml:space="preserve"> - Type A</w:t>
            </w:r>
          </w:p>
        </w:tc>
        <w:tc>
          <w:tcPr>
            <w:tcW w:w="992" w:type="dxa"/>
            <w:vAlign w:val="center"/>
          </w:tcPr>
          <w:p w14:paraId="3B6BA9DF"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2C609B04"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1127BB7A"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100</w:t>
            </w:r>
          </w:p>
        </w:tc>
        <w:tc>
          <w:tcPr>
            <w:tcW w:w="1894" w:type="dxa"/>
            <w:vAlign w:val="center"/>
          </w:tcPr>
          <w:p w14:paraId="3C4FF4B0"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2F3C0C09" w14:textId="77777777" w:rsidTr="00491CA6">
        <w:trPr>
          <w:trHeight w:val="323"/>
        </w:trPr>
        <w:tc>
          <w:tcPr>
            <w:tcW w:w="830" w:type="dxa"/>
            <w:vAlign w:val="center"/>
          </w:tcPr>
          <w:p w14:paraId="376F1C9D"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7</w:t>
            </w:r>
          </w:p>
        </w:tc>
        <w:tc>
          <w:tcPr>
            <w:tcW w:w="2993" w:type="dxa"/>
            <w:tcBorders>
              <w:bottom w:val="single" w:sz="4" w:space="0" w:color="000000"/>
            </w:tcBorders>
          </w:tcPr>
          <w:p w14:paraId="3CA98C5A" w14:textId="77777777" w:rsidR="004F40F1" w:rsidRDefault="004F40F1" w:rsidP="00491CA6">
            <w:r w:rsidRPr="00F43543">
              <w:rPr>
                <w:rFonts w:asciiTheme="minorHAnsi" w:hAnsiTheme="minorHAnsi" w:cstheme="minorHAnsi"/>
                <w:color w:val="000000"/>
                <w:sz w:val="22"/>
                <w:szCs w:val="22"/>
                <w:lang w:eastAsia="en-ID"/>
              </w:rPr>
              <w:t>Female Disability Kit</w:t>
            </w:r>
            <w:r>
              <w:rPr>
                <w:rFonts w:asciiTheme="minorHAnsi" w:hAnsiTheme="minorHAnsi" w:cstheme="minorHAnsi"/>
                <w:color w:val="000000"/>
                <w:sz w:val="22"/>
                <w:szCs w:val="22"/>
                <w:lang w:eastAsia="en-ID"/>
              </w:rPr>
              <w:t xml:space="preserve"> </w:t>
            </w:r>
            <w:r w:rsidRPr="00F43543">
              <w:rPr>
                <w:rFonts w:asciiTheme="minorHAnsi" w:hAnsiTheme="minorHAnsi" w:cstheme="minorHAnsi"/>
                <w:color w:val="000000"/>
                <w:sz w:val="22"/>
                <w:szCs w:val="22"/>
                <w:lang w:eastAsia="en-ID"/>
              </w:rPr>
              <w:t xml:space="preserve">/ Kit </w:t>
            </w:r>
            <w:proofErr w:type="spellStart"/>
            <w:r w:rsidRPr="00F43543">
              <w:rPr>
                <w:rFonts w:asciiTheme="minorHAnsi" w:hAnsiTheme="minorHAnsi" w:cstheme="minorHAnsi"/>
                <w:color w:val="000000"/>
                <w:sz w:val="22"/>
                <w:szCs w:val="22"/>
                <w:lang w:eastAsia="en-ID"/>
              </w:rPr>
              <w:t>Disabilitas</w:t>
            </w:r>
            <w:proofErr w:type="spellEnd"/>
            <w:r w:rsidRPr="00F43543">
              <w:rPr>
                <w:rFonts w:asciiTheme="minorHAnsi" w:hAnsiTheme="minorHAnsi" w:cstheme="minorHAnsi"/>
                <w:color w:val="000000"/>
                <w:sz w:val="22"/>
                <w:szCs w:val="22"/>
                <w:lang w:eastAsia="en-ID"/>
              </w:rPr>
              <w:t xml:space="preserve"> Perempuan</w:t>
            </w:r>
          </w:p>
        </w:tc>
        <w:tc>
          <w:tcPr>
            <w:tcW w:w="992" w:type="dxa"/>
            <w:vAlign w:val="center"/>
          </w:tcPr>
          <w:p w14:paraId="4F7A1FF4" w14:textId="77777777" w:rsidR="004F40F1" w:rsidRPr="0095274E" w:rsidRDefault="004F40F1" w:rsidP="00491CA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eastAsia="Calibri" w:hAnsiTheme="minorHAnsi" w:cstheme="minorHAnsi"/>
                <w:sz w:val="22"/>
                <w:szCs w:val="22"/>
              </w:rPr>
              <w:t>Kit</w:t>
            </w:r>
          </w:p>
        </w:tc>
        <w:tc>
          <w:tcPr>
            <w:tcW w:w="1843" w:type="dxa"/>
            <w:vAlign w:val="center"/>
          </w:tcPr>
          <w:p w14:paraId="1B28A384" w14:textId="77777777" w:rsidR="004F40F1" w:rsidRPr="0095274E" w:rsidRDefault="004F40F1" w:rsidP="00491CA6">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0115CA8F"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120</w:t>
            </w:r>
          </w:p>
        </w:tc>
        <w:tc>
          <w:tcPr>
            <w:tcW w:w="1894" w:type="dxa"/>
            <w:vAlign w:val="center"/>
          </w:tcPr>
          <w:p w14:paraId="3C088DFE"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7AF45DFC" w14:textId="77777777" w:rsidTr="00491CA6">
        <w:trPr>
          <w:trHeight w:val="521"/>
        </w:trPr>
        <w:tc>
          <w:tcPr>
            <w:tcW w:w="7792" w:type="dxa"/>
            <w:gridSpan w:val="5"/>
          </w:tcPr>
          <w:p w14:paraId="2DA69481" w14:textId="77777777" w:rsidR="004F40F1" w:rsidRPr="00306CE7" w:rsidRDefault="004F40F1" w:rsidP="00491CA6">
            <w:pPr>
              <w:pBdr>
                <w:top w:val="nil"/>
                <w:left w:val="nil"/>
                <w:bottom w:val="nil"/>
                <w:right w:val="nil"/>
                <w:between w:val="nil"/>
              </w:pBdr>
              <w:spacing w:before="76"/>
              <w:ind w:right="9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GRAND TOTAL</w:t>
            </w:r>
          </w:p>
        </w:tc>
        <w:tc>
          <w:tcPr>
            <w:tcW w:w="1894" w:type="dxa"/>
            <w:vAlign w:val="center"/>
          </w:tcPr>
          <w:p w14:paraId="6A9BED88" w14:textId="77777777" w:rsidR="004F40F1" w:rsidRPr="0095274E" w:rsidRDefault="004F40F1" w:rsidP="00491CA6">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4F40F1" w:rsidRPr="0095274E" w14:paraId="2F71D331" w14:textId="77777777" w:rsidTr="00491CA6">
        <w:trPr>
          <w:trHeight w:val="521"/>
        </w:trPr>
        <w:tc>
          <w:tcPr>
            <w:tcW w:w="7792" w:type="dxa"/>
            <w:gridSpan w:val="5"/>
          </w:tcPr>
          <w:p w14:paraId="0BC675C0" w14:textId="77777777" w:rsidR="004F40F1" w:rsidRPr="00306CE7" w:rsidRDefault="004F40F1" w:rsidP="00491CA6">
            <w:pPr>
              <w:pBdr>
                <w:top w:val="nil"/>
                <w:left w:val="nil"/>
                <w:bottom w:val="nil"/>
                <w:right w:val="nil"/>
                <w:between w:val="nil"/>
              </w:pBdr>
              <w:spacing w:before="78"/>
              <w:ind w:left="3302" w:hanging="114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 xml:space="preserve">Delivery schedule (in calendar </w:t>
            </w:r>
            <w:proofErr w:type="gramStart"/>
            <w:r w:rsidRPr="00306CE7">
              <w:rPr>
                <w:rFonts w:asciiTheme="minorHAnsi" w:hAnsiTheme="minorHAnsi" w:cstheme="minorHAnsi"/>
                <w:b/>
                <w:color w:val="000000"/>
                <w:sz w:val="22"/>
                <w:szCs w:val="22"/>
              </w:rPr>
              <w:t>days)*</w:t>
            </w:r>
            <w:proofErr w:type="gramEnd"/>
          </w:p>
        </w:tc>
        <w:tc>
          <w:tcPr>
            <w:tcW w:w="1894" w:type="dxa"/>
          </w:tcPr>
          <w:p w14:paraId="579FFB20" w14:textId="77777777" w:rsidR="004F40F1" w:rsidRPr="00306CE7" w:rsidRDefault="004F40F1" w:rsidP="00491CA6">
            <w:pPr>
              <w:pBdr>
                <w:top w:val="nil"/>
                <w:left w:val="nil"/>
                <w:bottom w:val="nil"/>
                <w:right w:val="nil"/>
                <w:between w:val="nil"/>
              </w:pBdr>
              <w:spacing w:before="78"/>
              <w:ind w:left="201" w:right="190"/>
              <w:jc w:val="center"/>
              <w:rPr>
                <w:rFonts w:asciiTheme="minorHAnsi" w:hAnsiTheme="minorHAnsi" w:cstheme="minorHAnsi"/>
                <w:color w:val="000000"/>
                <w:sz w:val="22"/>
                <w:szCs w:val="22"/>
              </w:rPr>
            </w:pPr>
            <w:r w:rsidRPr="00306CE7">
              <w:rPr>
                <w:rFonts w:asciiTheme="minorHAnsi" w:hAnsiTheme="minorHAnsi" w:cstheme="minorHAnsi"/>
                <w:color w:val="000000"/>
                <w:sz w:val="22"/>
                <w:szCs w:val="22"/>
                <w:highlight w:val="yellow"/>
              </w:rPr>
              <w:t>[insert</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delivery</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schedule]</w:t>
            </w:r>
          </w:p>
        </w:tc>
      </w:tr>
    </w:tbl>
    <w:p w14:paraId="3CBFCD1A" w14:textId="77777777" w:rsidR="004F40F1" w:rsidRPr="00101DFC" w:rsidRDefault="004F40F1" w:rsidP="004F40F1">
      <w:pPr>
        <w:pBdr>
          <w:top w:val="nil"/>
          <w:left w:val="nil"/>
          <w:bottom w:val="nil"/>
          <w:right w:val="nil"/>
          <w:between w:val="nil"/>
        </w:pBdr>
        <w:ind w:left="480"/>
        <w:rPr>
          <w:rFonts w:asciiTheme="minorHAnsi" w:hAnsiTheme="minorHAnsi" w:cstheme="minorHAnsi"/>
          <w:color w:val="000000"/>
        </w:rPr>
        <w:sectPr w:rsidR="004F40F1" w:rsidRPr="00101DFC">
          <w:headerReference w:type="default" r:id="rId7"/>
          <w:footerReference w:type="default" r:id="rId8"/>
          <w:pgSz w:w="11910" w:h="16840"/>
          <w:pgMar w:top="2020" w:right="480" w:bottom="900" w:left="960" w:header="938" w:footer="703" w:gutter="0"/>
          <w:cols w:space="720"/>
        </w:sectPr>
      </w:pPr>
      <w:r w:rsidRPr="00101DFC">
        <w:rPr>
          <w:rFonts w:asciiTheme="minorHAnsi" w:hAnsiTheme="minorHAnsi" w:cstheme="minorHAnsi"/>
          <w:color w:val="000000"/>
        </w:rPr>
        <w:t>*</w:t>
      </w:r>
      <w:proofErr w:type="gramStart"/>
      <w:r w:rsidRPr="00101DFC">
        <w:rPr>
          <w:rFonts w:asciiTheme="minorHAnsi" w:hAnsiTheme="minorHAnsi" w:cstheme="minorHAnsi"/>
          <w:color w:val="000000"/>
        </w:rPr>
        <w:t>delivery</w:t>
      </w:r>
      <w:proofErr w:type="gramEnd"/>
      <w:r w:rsidRPr="00101DFC">
        <w:rPr>
          <w:rFonts w:asciiTheme="minorHAnsi" w:hAnsiTheme="minorHAnsi" w:cstheme="minorHAnsi"/>
          <w:color w:val="000000"/>
        </w:rPr>
        <w:t xml:space="preserve"> lead time calculated from date of </w:t>
      </w:r>
      <w:r>
        <w:rPr>
          <w:rFonts w:asciiTheme="minorHAnsi" w:hAnsiTheme="minorHAnsi" w:cstheme="minorHAnsi"/>
          <w:color w:val="000000"/>
        </w:rPr>
        <w:t>Purchase Order issued,</w:t>
      </w:r>
      <w:r w:rsidRPr="00101DFC">
        <w:rPr>
          <w:rFonts w:asciiTheme="minorHAnsi" w:hAnsiTheme="minorHAnsi" w:cstheme="minorHAnsi"/>
          <w:color w:val="000000"/>
        </w:rPr>
        <w:t xml:space="preserve"> until goods arrive at UNFPA warehouse in Jakarta</w:t>
      </w:r>
      <w:r>
        <w:rPr>
          <w:rFonts w:asciiTheme="minorHAnsi" w:hAnsiTheme="minorHAnsi" w:cstheme="minorHAnsi"/>
          <w:color w:val="000000"/>
        </w:rPr>
        <w:t xml:space="preserve"> </w:t>
      </w:r>
    </w:p>
    <w:p w14:paraId="252C312B" w14:textId="77777777" w:rsidR="004F40F1" w:rsidRDefault="004F40F1" w:rsidP="004F40F1">
      <w:pPr>
        <w:jc w:val="both"/>
        <w:rPr>
          <w:rFonts w:ascii="Calibri" w:eastAsia="Calibri" w:hAnsi="Calibri" w:cs="Calibri"/>
          <w:sz w:val="22"/>
          <w:szCs w:val="22"/>
        </w:rPr>
      </w:pPr>
    </w:p>
    <w:p w14:paraId="2B67067B" w14:textId="77777777" w:rsidR="004F40F1" w:rsidRDefault="004F40F1" w:rsidP="004F40F1">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14:paraId="2A705794" w14:textId="77777777" w:rsidR="004F40F1" w:rsidRDefault="004F40F1" w:rsidP="004F40F1">
      <w:pPr>
        <w:pBdr>
          <w:top w:val="nil"/>
          <w:left w:val="nil"/>
          <w:bottom w:val="nil"/>
          <w:right w:val="nil"/>
          <w:between w:val="nil"/>
        </w:pBdr>
        <w:ind w:left="426"/>
        <w:jc w:val="both"/>
        <w:rPr>
          <w:rFonts w:ascii="Calibri" w:eastAsia="Calibri" w:hAnsi="Calibri" w:cs="Calibri"/>
          <w:color w:val="000000"/>
          <w:sz w:val="22"/>
          <w:szCs w:val="22"/>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4F40F1" w14:paraId="781988B3" w14:textId="77777777" w:rsidTr="00491CA6">
        <w:trPr>
          <w:trHeight w:val="380"/>
        </w:trPr>
        <w:tc>
          <w:tcPr>
            <w:tcW w:w="5637" w:type="dxa"/>
            <w:vMerge w:val="restart"/>
          </w:tcPr>
          <w:p w14:paraId="32DC99C4" w14:textId="77777777" w:rsidR="004F40F1" w:rsidRDefault="004F40F1" w:rsidP="00491CA6">
            <w:pPr>
              <w:ind w:firstLine="720"/>
              <w:rPr>
                <w:rFonts w:ascii="Calibri" w:eastAsia="Calibri" w:hAnsi="Calibri" w:cs="Calibri"/>
                <w:b/>
                <w:sz w:val="22"/>
                <w:szCs w:val="22"/>
              </w:rPr>
            </w:pPr>
          </w:p>
          <w:p w14:paraId="5403B53D" w14:textId="77777777" w:rsidR="004F40F1" w:rsidRDefault="004F40F1" w:rsidP="00491CA6">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14:paraId="2D4CD87A" w14:textId="77777777" w:rsidR="004F40F1" w:rsidRDefault="004F40F1" w:rsidP="00491CA6">
            <w:pPr>
              <w:jc w:val="center"/>
              <w:rPr>
                <w:rFonts w:ascii="Calibri" w:eastAsia="Calibri" w:hAnsi="Calibri" w:cs="Calibri"/>
                <w:b/>
                <w:sz w:val="22"/>
                <w:szCs w:val="22"/>
              </w:rPr>
            </w:pPr>
            <w:r>
              <w:rPr>
                <w:rFonts w:ascii="Calibri" w:eastAsia="Calibri" w:hAnsi="Calibri" w:cs="Calibri"/>
                <w:b/>
                <w:sz w:val="22"/>
                <w:szCs w:val="22"/>
              </w:rPr>
              <w:t>Your Responses</w:t>
            </w:r>
          </w:p>
        </w:tc>
      </w:tr>
      <w:tr w:rsidR="004F40F1" w14:paraId="295D33F7" w14:textId="77777777" w:rsidTr="00491CA6">
        <w:trPr>
          <w:trHeight w:val="380"/>
        </w:trPr>
        <w:tc>
          <w:tcPr>
            <w:tcW w:w="5637" w:type="dxa"/>
            <w:vMerge/>
          </w:tcPr>
          <w:p w14:paraId="069E26B4" w14:textId="77777777" w:rsidR="004F40F1" w:rsidRDefault="004F40F1" w:rsidP="00491CA6">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14:paraId="7C3F7B9D" w14:textId="77777777" w:rsidR="004F40F1" w:rsidRDefault="004F40F1" w:rsidP="00491CA6">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14:paraId="2A762707" w14:textId="77777777" w:rsidR="004F40F1" w:rsidRDefault="004F40F1" w:rsidP="00491CA6">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14:paraId="11C40E17" w14:textId="77777777" w:rsidR="004F40F1" w:rsidRDefault="004F40F1" w:rsidP="00491CA6">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4F40F1" w14:paraId="2E71542C" w14:textId="77777777" w:rsidTr="00491CA6">
        <w:trPr>
          <w:trHeight w:val="300"/>
        </w:trPr>
        <w:tc>
          <w:tcPr>
            <w:tcW w:w="5637" w:type="dxa"/>
            <w:tcBorders>
              <w:right w:val="nil"/>
            </w:tcBorders>
          </w:tcPr>
          <w:p w14:paraId="779F59A0" w14:textId="77777777" w:rsidR="004F40F1" w:rsidRDefault="004F40F1" w:rsidP="00491CA6">
            <w:pPr>
              <w:rPr>
                <w:rFonts w:ascii="Calibri" w:eastAsia="Calibri" w:hAnsi="Calibri" w:cs="Calibri"/>
                <w:sz w:val="22"/>
                <w:szCs w:val="22"/>
              </w:rPr>
            </w:pPr>
            <w:r>
              <w:rPr>
                <w:rFonts w:ascii="Calibri" w:eastAsia="Calibri" w:hAnsi="Calibri" w:cs="Calibr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373E5998"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DFFE978"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0DAC84DA"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4F40F1" w14:paraId="16ABAA56" w14:textId="77777777" w:rsidTr="00491CA6">
        <w:trPr>
          <w:trHeight w:val="300"/>
        </w:trPr>
        <w:tc>
          <w:tcPr>
            <w:tcW w:w="5637" w:type="dxa"/>
            <w:tcBorders>
              <w:right w:val="nil"/>
            </w:tcBorders>
          </w:tcPr>
          <w:p w14:paraId="4CB6DF92" w14:textId="77777777" w:rsidR="004F40F1" w:rsidRDefault="004F40F1" w:rsidP="00491CA6">
            <w:pPr>
              <w:rPr>
                <w:rFonts w:ascii="Calibri" w:eastAsia="Calibri" w:hAnsi="Calibri" w:cs="Calibri"/>
                <w:sz w:val="22"/>
                <w:szCs w:val="22"/>
              </w:rPr>
            </w:pPr>
            <w:r>
              <w:rPr>
                <w:rFonts w:ascii="Calibri" w:eastAsia="Calibri" w:hAnsi="Calibri" w:cs="Calibri"/>
                <w:sz w:val="22"/>
                <w:szCs w:val="22"/>
              </w:rPr>
              <w:t xml:space="preserve">Submission in accordance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the section IV:</w:t>
            </w:r>
          </w:p>
          <w:p w14:paraId="1EABB7BC" w14:textId="77777777" w:rsidR="004F40F1" w:rsidRDefault="004F40F1" w:rsidP="004F40F1">
            <w:pPr>
              <w:pStyle w:val="ListParagraph"/>
              <w:numPr>
                <w:ilvl w:val="0"/>
                <w:numId w:val="2"/>
              </w:numPr>
              <w:rPr>
                <w:rFonts w:ascii="Calibri" w:eastAsia="Calibri" w:hAnsi="Calibri" w:cs="Calibri"/>
                <w:szCs w:val="22"/>
              </w:rPr>
            </w:pPr>
            <w:r>
              <w:rPr>
                <w:rFonts w:ascii="Calibri" w:eastAsia="Calibri" w:hAnsi="Calibri" w:cs="Calibri"/>
                <w:color w:val="000000"/>
                <w:szCs w:val="22"/>
              </w:rPr>
              <w:t>The bidder shall be required to quote for all items</w:t>
            </w:r>
          </w:p>
          <w:p w14:paraId="3CB47D04" w14:textId="77777777" w:rsidR="004F40F1" w:rsidRPr="00753830" w:rsidRDefault="004F40F1" w:rsidP="004F40F1">
            <w:pPr>
              <w:pStyle w:val="ListParagraph"/>
              <w:numPr>
                <w:ilvl w:val="0"/>
                <w:numId w:val="2"/>
              </w:numPr>
              <w:rPr>
                <w:rFonts w:ascii="Calibri" w:eastAsia="Calibri" w:hAnsi="Calibri" w:cs="Calibri"/>
                <w:szCs w:val="22"/>
              </w:rPr>
            </w:pPr>
            <w:r>
              <w:rPr>
                <w:rFonts w:ascii="Calibri" w:eastAsia="Calibri" w:hAnsi="Calibri" w:cs="Calibri"/>
                <w:color w:val="000000"/>
                <w:szCs w:val="22"/>
              </w:rPr>
              <w:t xml:space="preserve">Technical proposal from: the bidder </w:t>
            </w:r>
            <w:r>
              <w:rPr>
                <w:rFonts w:ascii="Calibri" w:eastAsia="Calibri" w:hAnsi="Calibri" w:cs="Calibri"/>
                <w:szCs w:val="22"/>
              </w:rPr>
              <w:t xml:space="preserve">shall provide list containing all quoted products with detailed technical specifications, in response </w:t>
            </w:r>
            <w:r>
              <w:rPr>
                <w:rFonts w:ascii="Calibri" w:eastAsia="Calibri" w:hAnsi="Calibri" w:cs="Calibri"/>
                <w:color w:val="000000"/>
                <w:szCs w:val="22"/>
              </w:rPr>
              <w:t>to the requirements outlined in the Annex II</w:t>
            </w:r>
          </w:p>
          <w:p w14:paraId="732CD47F" w14:textId="77777777" w:rsidR="004F40F1" w:rsidRPr="004B6993" w:rsidRDefault="004F40F1" w:rsidP="004F40F1">
            <w:pPr>
              <w:pStyle w:val="ListParagraph"/>
              <w:numPr>
                <w:ilvl w:val="0"/>
                <w:numId w:val="2"/>
              </w:numPr>
              <w:rPr>
                <w:rFonts w:ascii="Calibri" w:eastAsia="Calibri" w:hAnsi="Calibri" w:cs="Calibri"/>
                <w:szCs w:val="22"/>
              </w:rPr>
            </w:pPr>
            <w:r>
              <w:rPr>
                <w:rFonts w:ascii="Calibri" w:eastAsia="Calibri" w:hAnsi="Calibri" w:cs="Calibri"/>
                <w:szCs w:val="22"/>
              </w:rPr>
              <w:t>Price quotation submitted strictly in accordance with Price Quotation Form</w:t>
            </w:r>
          </w:p>
        </w:tc>
        <w:tc>
          <w:tcPr>
            <w:tcW w:w="1231" w:type="dxa"/>
            <w:tcBorders>
              <w:top w:val="single" w:sz="4" w:space="0" w:color="000000"/>
              <w:left w:val="single" w:sz="4" w:space="0" w:color="000000"/>
              <w:bottom w:val="single" w:sz="4" w:space="0" w:color="000000"/>
            </w:tcBorders>
            <w:vAlign w:val="center"/>
          </w:tcPr>
          <w:p w14:paraId="19E1085F"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690ADE47"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0FE4BB8"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4F40F1" w14:paraId="751FB5B3" w14:textId="77777777" w:rsidTr="00491CA6">
        <w:trPr>
          <w:trHeight w:val="300"/>
        </w:trPr>
        <w:tc>
          <w:tcPr>
            <w:tcW w:w="5637" w:type="dxa"/>
            <w:tcBorders>
              <w:right w:val="nil"/>
            </w:tcBorders>
          </w:tcPr>
          <w:p w14:paraId="52B26C93" w14:textId="77777777" w:rsidR="004F40F1" w:rsidRPr="00F32F53" w:rsidRDefault="004F40F1" w:rsidP="00491CA6">
            <w:pPr>
              <w:rPr>
                <w:rFonts w:ascii="Calibri" w:eastAsia="Calibri" w:hAnsi="Calibri" w:cs="Calibri"/>
                <w:sz w:val="22"/>
                <w:szCs w:val="22"/>
              </w:rPr>
            </w:pPr>
            <w:r w:rsidRPr="00F32F53">
              <w:rPr>
                <w:rFonts w:asciiTheme="minorHAnsi" w:eastAsia="Calibri" w:hAnsiTheme="minorHAnsi" w:cstheme="minorHAnsi"/>
                <w:sz w:val="22"/>
                <w:szCs w:val="22"/>
              </w:rPr>
              <w:t>After the closing date (RFQ submission deadline), if required, the bidder(s) will be contacted 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21FC1A3F"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5F87AA5E"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729FBCED"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4F40F1" w14:paraId="679BE0B4" w14:textId="77777777" w:rsidTr="00491CA6">
        <w:trPr>
          <w:trHeight w:val="300"/>
        </w:trPr>
        <w:tc>
          <w:tcPr>
            <w:tcW w:w="5637" w:type="dxa"/>
            <w:tcBorders>
              <w:right w:val="nil"/>
            </w:tcBorders>
          </w:tcPr>
          <w:p w14:paraId="5C8A798E" w14:textId="77777777" w:rsidR="004F40F1" w:rsidRDefault="004F40F1" w:rsidP="00491CA6">
            <w:pPr>
              <w:rPr>
                <w:rFonts w:ascii="Calibri" w:eastAsia="Calibri" w:hAnsi="Calibri" w:cs="Calibr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47661B38"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32F1CFE"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1781A76" w14:textId="77777777" w:rsidR="004F40F1" w:rsidRDefault="004F40F1" w:rsidP="00491CA6">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6208504D" w14:textId="77777777" w:rsidR="004F40F1" w:rsidRDefault="004F40F1" w:rsidP="004F40F1">
      <w:pPr>
        <w:rPr>
          <w:rFonts w:ascii="Calibri" w:eastAsia="Calibri" w:hAnsi="Calibri" w:cs="Calibri"/>
          <w:b/>
          <w:sz w:val="22"/>
          <w:szCs w:val="22"/>
        </w:rPr>
      </w:pPr>
    </w:p>
    <w:p w14:paraId="73FD7DED" w14:textId="77777777" w:rsidR="004F40F1" w:rsidRDefault="004F40F1" w:rsidP="004F40F1">
      <w:pPr>
        <w:tabs>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5755C094" wp14:editId="0FC9CB81">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720F84B9" w14:textId="77777777" w:rsidR="004F40F1" w:rsidRDefault="004F40F1" w:rsidP="004F40F1">
                            <w:pPr>
                              <w:textDirection w:val="btLr"/>
                            </w:pPr>
                            <w:r>
                              <w:rPr>
                                <w:rFonts w:ascii="Calibri" w:eastAsia="Calibri" w:hAnsi="Calibri" w:cs="Calibri"/>
                                <w:i/>
                                <w:color w:val="000000"/>
                              </w:rPr>
                              <w:t>Vendor’s Comments</w:t>
                            </w:r>
                            <w:r>
                              <w:rPr>
                                <w:i/>
                                <w:color w:val="000000"/>
                              </w:rPr>
                              <w:t>:</w:t>
                            </w:r>
                          </w:p>
                          <w:p w14:paraId="5863A458" w14:textId="77777777" w:rsidR="004F40F1" w:rsidRDefault="004F40F1" w:rsidP="004F40F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5755C094" id="Rectangle 3" o:spid="_x0000_s1026" style="position:absolute;margin-left:0;margin-top:3pt;width:487.3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" filled="f">
                <v:stroke startarrowwidth="narrow" startarrowlength="short" endarrowwidth="narrow" endarrowlength="short"/>
                <v:textbox inset="2.53958mm,1.2694mm,2.53958mm,1.2694mm">
                  <w:txbxContent>
                    <w:p w14:paraId="720F84B9" w14:textId="77777777" w:rsidR="004F40F1" w:rsidRDefault="004F40F1" w:rsidP="004F40F1">
                      <w:pPr>
                        <w:textDirection w:val="btLr"/>
                      </w:pPr>
                      <w:r>
                        <w:rPr>
                          <w:rFonts w:ascii="Calibri" w:eastAsia="Calibri" w:hAnsi="Calibri" w:cs="Calibri"/>
                          <w:i/>
                          <w:color w:val="000000"/>
                        </w:rPr>
                        <w:t>Vendor’s Comments</w:t>
                      </w:r>
                      <w:r>
                        <w:rPr>
                          <w:i/>
                          <w:color w:val="000000"/>
                        </w:rPr>
                        <w:t>:</w:t>
                      </w:r>
                    </w:p>
                    <w:p w14:paraId="5863A458" w14:textId="77777777" w:rsidR="004F40F1" w:rsidRDefault="004F40F1" w:rsidP="004F40F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5ED4D2C6" w14:textId="77777777" w:rsidR="004F40F1" w:rsidRDefault="004F40F1" w:rsidP="004F40F1">
      <w:pPr>
        <w:tabs>
          <w:tab w:val="left" w:pos="-180"/>
          <w:tab w:val="right" w:pos="1980"/>
          <w:tab w:val="left" w:pos="2160"/>
          <w:tab w:val="left" w:pos="4320"/>
        </w:tabs>
        <w:rPr>
          <w:b/>
          <w:sz w:val="22"/>
          <w:szCs w:val="22"/>
        </w:rPr>
      </w:pPr>
    </w:p>
    <w:p w14:paraId="25A6E281" w14:textId="77777777" w:rsidR="004F40F1" w:rsidRDefault="004F40F1" w:rsidP="004F40F1">
      <w:pPr>
        <w:tabs>
          <w:tab w:val="left" w:pos="-180"/>
          <w:tab w:val="right" w:pos="1980"/>
          <w:tab w:val="left" w:pos="2160"/>
          <w:tab w:val="left" w:pos="4320"/>
        </w:tabs>
        <w:rPr>
          <w:b/>
          <w:sz w:val="22"/>
          <w:szCs w:val="22"/>
        </w:rPr>
      </w:pPr>
    </w:p>
    <w:p w14:paraId="0E4C29E9" w14:textId="77777777" w:rsidR="004F40F1" w:rsidRDefault="004F40F1" w:rsidP="004F40F1">
      <w:pPr>
        <w:tabs>
          <w:tab w:val="left" w:pos="-180"/>
          <w:tab w:val="right" w:pos="1980"/>
          <w:tab w:val="left" w:pos="2160"/>
          <w:tab w:val="left" w:pos="4320"/>
        </w:tabs>
        <w:rPr>
          <w:b/>
          <w:sz w:val="22"/>
          <w:szCs w:val="22"/>
        </w:rPr>
      </w:pPr>
    </w:p>
    <w:p w14:paraId="1AF08838" w14:textId="77777777" w:rsidR="004F40F1" w:rsidRDefault="004F40F1" w:rsidP="004F40F1">
      <w:pPr>
        <w:tabs>
          <w:tab w:val="left" w:pos="-180"/>
          <w:tab w:val="right" w:pos="1980"/>
          <w:tab w:val="left" w:pos="2160"/>
          <w:tab w:val="left" w:pos="4320"/>
        </w:tabs>
        <w:rPr>
          <w:b/>
          <w:sz w:val="22"/>
          <w:szCs w:val="22"/>
        </w:rPr>
      </w:pPr>
    </w:p>
    <w:p w14:paraId="18A68524" w14:textId="77777777" w:rsidR="004F40F1" w:rsidRDefault="004F40F1" w:rsidP="004F40F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474E83C7" w14:textId="77777777" w:rsidR="004F40F1" w:rsidRDefault="004F40F1" w:rsidP="004F40F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UNFPA/IDN/RFQ/22/020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w:t>
      </w:r>
    </w:p>
    <w:p w14:paraId="2A2250FF" w14:textId="77777777" w:rsidR="004F40F1" w:rsidRDefault="004F40F1" w:rsidP="004F40F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4F40F1" w14:paraId="2997216C" w14:textId="77777777" w:rsidTr="00491CA6">
        <w:tc>
          <w:tcPr>
            <w:tcW w:w="4623" w:type="dxa"/>
            <w:shd w:val="clear" w:color="auto" w:fill="auto"/>
            <w:vAlign w:val="center"/>
          </w:tcPr>
          <w:p w14:paraId="018A091A" w14:textId="77777777" w:rsidR="004F40F1" w:rsidRDefault="004F40F1" w:rsidP="00491CA6">
            <w:pPr>
              <w:tabs>
                <w:tab w:val="left" w:pos="-180"/>
                <w:tab w:val="right" w:pos="1980"/>
                <w:tab w:val="left" w:pos="2160"/>
                <w:tab w:val="left" w:pos="4320"/>
              </w:tabs>
              <w:rPr>
                <w:rFonts w:ascii="Calibri" w:eastAsia="Calibri" w:hAnsi="Calibri" w:cs="Calibri"/>
                <w:sz w:val="22"/>
                <w:szCs w:val="22"/>
              </w:rPr>
            </w:pPr>
          </w:p>
          <w:p w14:paraId="278BE258" w14:textId="77777777" w:rsidR="004F40F1" w:rsidRDefault="004F40F1" w:rsidP="00491CA6">
            <w:pPr>
              <w:tabs>
                <w:tab w:val="left" w:pos="-180"/>
                <w:tab w:val="right" w:pos="1980"/>
                <w:tab w:val="left" w:pos="2160"/>
                <w:tab w:val="left" w:pos="4320"/>
              </w:tabs>
              <w:rPr>
                <w:rFonts w:ascii="Calibri" w:eastAsia="Calibri" w:hAnsi="Calibri" w:cs="Calibri"/>
                <w:sz w:val="22"/>
                <w:szCs w:val="22"/>
              </w:rPr>
            </w:pPr>
          </w:p>
          <w:p w14:paraId="3C7710C7" w14:textId="77777777" w:rsidR="004F40F1" w:rsidRDefault="004F40F1" w:rsidP="00491CA6">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p w14:paraId="3ECB7A39" w14:textId="77777777" w:rsidR="004F40F1" w:rsidRDefault="004F40F1" w:rsidP="00491CA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1F1CA949" w14:textId="77777777" w:rsidR="004F40F1" w:rsidRDefault="004F40F1" w:rsidP="00491CA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4F40F1" w14:paraId="3682C2AF" w14:textId="77777777" w:rsidTr="00491CA6">
        <w:tc>
          <w:tcPr>
            <w:tcW w:w="4623" w:type="dxa"/>
            <w:shd w:val="clear" w:color="auto" w:fill="auto"/>
            <w:vAlign w:val="center"/>
          </w:tcPr>
          <w:p w14:paraId="25EA0626" w14:textId="77777777" w:rsidR="004F40F1" w:rsidRDefault="004F40F1" w:rsidP="00491CA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1DFAB872" w14:textId="77777777" w:rsidR="004F40F1" w:rsidRDefault="004F40F1" w:rsidP="00491CA6">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173822C" w14:textId="77777777" w:rsidR="004F40F1" w:rsidRDefault="004F40F1" w:rsidP="004F40F1">
      <w:pPr>
        <w:jc w:val="center"/>
        <w:rPr>
          <w:rFonts w:ascii="Calibri" w:eastAsia="Calibri" w:hAnsi="Calibri" w:cs="Calibri"/>
          <w:b/>
          <w:sz w:val="26"/>
          <w:szCs w:val="26"/>
        </w:rPr>
      </w:pPr>
    </w:p>
    <w:p w14:paraId="420D6C3E" w14:textId="4C275431" w:rsidR="00F44D1B" w:rsidRDefault="004F40F1">
      <w:r>
        <w:t xml:space="preserve"> </w:t>
      </w:r>
    </w:p>
    <w:sectPr w:rsidR="00F44D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52C7" w14:textId="77777777" w:rsidR="00C7302C" w:rsidRDefault="00C7302C" w:rsidP="005D397C">
      <w:r>
        <w:separator/>
      </w:r>
    </w:p>
  </w:endnote>
  <w:endnote w:type="continuationSeparator" w:id="0">
    <w:p w14:paraId="05089EA5" w14:textId="77777777" w:rsidR="00C7302C" w:rsidRDefault="00C7302C" w:rsidP="005D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0241" w14:textId="77777777" w:rsidR="009B3B28" w:rsidRDefault="00000000" w:rsidP="009B3B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53F2" w14:textId="77777777" w:rsidR="00C7302C" w:rsidRDefault="00C7302C" w:rsidP="005D397C">
      <w:r>
        <w:separator/>
      </w:r>
    </w:p>
  </w:footnote>
  <w:footnote w:type="continuationSeparator" w:id="0">
    <w:p w14:paraId="321AF891" w14:textId="77777777" w:rsidR="00C7302C" w:rsidRDefault="00C7302C" w:rsidP="005D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041" w14:textId="77777777" w:rsidR="00A62A96" w:rsidRDefault="00000000" w:rsidP="00A62A96">
    <w:pPr>
      <w:pBdr>
        <w:top w:val="nil"/>
        <w:left w:val="nil"/>
        <w:bottom w:val="nil"/>
        <w:right w:val="nil"/>
        <w:between w:val="nil"/>
      </w:pBdr>
      <w:tabs>
        <w:tab w:val="center" w:pos="4513"/>
        <w:tab w:val="right" w:pos="9026"/>
      </w:tabs>
      <w:rPr>
        <w:color w:val="000000"/>
      </w:rPr>
    </w:pPr>
  </w:p>
  <w:tbl>
    <w:tblPr>
      <w:tblW w:w="4995" w:type="dxa"/>
      <w:tblBorders>
        <w:insideH w:val="single" w:sz="4" w:space="0" w:color="000000"/>
      </w:tblBorders>
      <w:tblLayout w:type="fixed"/>
      <w:tblLook w:val="0400" w:firstRow="0" w:lastRow="0" w:firstColumn="0" w:lastColumn="0" w:noHBand="0" w:noVBand="1"/>
    </w:tblPr>
    <w:tblGrid>
      <w:gridCol w:w="4995"/>
    </w:tblGrid>
    <w:tr w:rsidR="005D397C" w14:paraId="391DC265" w14:textId="77777777" w:rsidTr="005D397C">
      <w:trPr>
        <w:trHeight w:val="1142"/>
      </w:trPr>
      <w:tc>
        <w:tcPr>
          <w:tcW w:w="4995" w:type="dxa"/>
          <w:shd w:val="clear" w:color="auto" w:fill="auto"/>
        </w:tcPr>
        <w:p w14:paraId="0D9236E4" w14:textId="1B5CC84E" w:rsidR="005D397C" w:rsidRDefault="005D397C" w:rsidP="00A62A96">
          <w:pPr>
            <w:pBdr>
              <w:top w:val="nil"/>
              <w:left w:val="nil"/>
              <w:bottom w:val="nil"/>
              <w:right w:val="nil"/>
              <w:between w:val="nil"/>
            </w:pBdr>
            <w:tabs>
              <w:tab w:val="center" w:pos="4513"/>
              <w:tab w:val="right" w:pos="9026"/>
            </w:tabs>
            <w:rPr>
              <w:color w:val="000000"/>
            </w:rPr>
          </w:pPr>
        </w:p>
      </w:tc>
    </w:tr>
  </w:tbl>
  <w:p w14:paraId="45B75C15" w14:textId="77777777" w:rsidR="00A62A9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697"/>
    <w:multiLevelType w:val="hybridMultilevel"/>
    <w:tmpl w:val="BAB2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09416434">
    <w:abstractNumId w:val="1"/>
  </w:num>
  <w:num w:numId="2" w16cid:durableId="66463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F1"/>
    <w:rsid w:val="004F40F1"/>
    <w:rsid w:val="005D397C"/>
    <w:rsid w:val="00C7302C"/>
    <w:rsid w:val="00F44D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E9D"/>
  <w15:chartTrackingRefBased/>
  <w15:docId w15:val="{1B2FEF8F-0A0A-459C-B125-119E82D5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F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40F1"/>
    <w:pPr>
      <w:jc w:val="center"/>
    </w:pPr>
    <w:rPr>
      <w:b/>
      <w:bCs/>
      <w:sz w:val="24"/>
      <w:u w:val="single"/>
    </w:rPr>
  </w:style>
  <w:style w:type="character" w:customStyle="1" w:styleId="TitleChar">
    <w:name w:val="Title Char"/>
    <w:basedOn w:val="DefaultParagraphFont"/>
    <w:link w:val="Title"/>
    <w:rsid w:val="004F40F1"/>
    <w:rPr>
      <w:rFonts w:ascii="Times New Roman" w:eastAsia="Times New Roman" w:hAnsi="Times New Roman" w:cs="Times New Roman"/>
      <w:b/>
      <w:bCs/>
      <w:sz w:val="24"/>
      <w:szCs w:val="20"/>
      <w:u w:val="single"/>
      <w:lang w:val="en-US"/>
    </w:rPr>
  </w:style>
  <w:style w:type="paragraph" w:styleId="ListParagraph">
    <w:name w:val="List Paragraph"/>
    <w:basedOn w:val="Normal"/>
    <w:link w:val="ListParagraphChar"/>
    <w:uiPriority w:val="34"/>
    <w:qFormat/>
    <w:rsid w:val="004F40F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4F40F1"/>
    <w:rPr>
      <w:rFonts w:ascii="Times New Roman" w:eastAsia="Times New Roman" w:hAnsi="Times New Roman" w:cs="Times New Roman"/>
      <w:szCs w:val="20"/>
      <w:lang w:val="en-US" w:eastAsia="en-GB"/>
    </w:rPr>
  </w:style>
  <w:style w:type="paragraph" w:styleId="Header">
    <w:name w:val="header"/>
    <w:basedOn w:val="Normal"/>
    <w:link w:val="HeaderChar"/>
    <w:unhideWhenUsed/>
    <w:rsid w:val="004F40F1"/>
    <w:pPr>
      <w:tabs>
        <w:tab w:val="center" w:pos="4513"/>
        <w:tab w:val="right" w:pos="9026"/>
      </w:tabs>
    </w:pPr>
  </w:style>
  <w:style w:type="character" w:customStyle="1" w:styleId="HeaderChar">
    <w:name w:val="Header Char"/>
    <w:basedOn w:val="DefaultParagraphFont"/>
    <w:link w:val="Header"/>
    <w:rsid w:val="004F40F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F40F1"/>
    <w:pPr>
      <w:tabs>
        <w:tab w:val="center" w:pos="4513"/>
        <w:tab w:val="right" w:pos="9026"/>
      </w:tabs>
    </w:pPr>
  </w:style>
  <w:style w:type="character" w:customStyle="1" w:styleId="FooterChar">
    <w:name w:val="Footer Char"/>
    <w:basedOn w:val="DefaultParagraphFont"/>
    <w:link w:val="Footer"/>
    <w:uiPriority w:val="99"/>
    <w:rsid w:val="004F40F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Novita</dc:creator>
  <cp:keywords/>
  <dc:description/>
  <cp:lastModifiedBy>Ira Novita</cp:lastModifiedBy>
  <cp:revision>2</cp:revision>
  <dcterms:created xsi:type="dcterms:W3CDTF">2022-10-19T08:47:00Z</dcterms:created>
  <dcterms:modified xsi:type="dcterms:W3CDTF">2022-10-19T08:48:00Z</dcterms:modified>
</cp:coreProperties>
</file>