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C5" w:rsidRPr="006F59E9" w:rsidRDefault="00E30F6B" w:rsidP="00B415C5">
      <w:pPr>
        <w:pStyle w:val="Caption"/>
        <w:rPr>
          <w:rFonts w:ascii="Calibri" w:hAnsi="Calibri" w:cs="Calibri"/>
          <w:caps/>
          <w:sz w:val="26"/>
          <w:szCs w:val="26"/>
        </w:rPr>
      </w:pPr>
      <w:bookmarkStart w:id="0" w:name="_GoBack"/>
      <w:bookmarkEnd w:id="0"/>
      <w:r>
        <w:rPr>
          <w:rFonts w:ascii="Calibri" w:hAnsi="Calibri" w:cs="Calibri"/>
          <w:caps/>
          <w:sz w:val="26"/>
          <w:szCs w:val="26"/>
        </w:rPr>
        <w:t xml:space="preserve">PRICE </w:t>
      </w:r>
      <w:r w:rsidR="00B415C5" w:rsidRPr="006F59E9">
        <w:rPr>
          <w:rFonts w:ascii="Calibri" w:hAnsi="Calibri" w:cs="Calibri"/>
          <w:caps/>
          <w:sz w:val="26"/>
          <w:szCs w:val="26"/>
        </w:rPr>
        <w:t>Quotation Form</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5630B2" w:rsidP="00F261FD">
            <w:pPr>
              <w:jc w:val="center"/>
              <w:rPr>
                <w:rFonts w:ascii="Calibri" w:hAnsi="Calibri" w:cs="Calibri"/>
                <w:bCs/>
                <w:sz w:val="22"/>
              </w:rPr>
            </w:pPr>
            <w:r w:rsidRPr="00411EC9">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company name]</w:t>
            </w: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Theme="minorHAnsi" w:hAnsiTheme="minorHAnsi" w:cstheme="minorHAnsi"/>
              <w:sz w:val="22"/>
              <w:szCs w:val="22"/>
              <w:highlight w:val="yellow"/>
              <w:lang w:val="en-ID"/>
            </w:rPr>
            <w:id w:val="-1733144617"/>
            <w:placeholder>
              <w:docPart w:val="DefaultPlaceholder_1082065160"/>
            </w:placeholder>
            <w:date>
              <w:dateFormat w:val="dd/MM/yyyy"/>
              <w:lid w:val="en-GB"/>
              <w:storeMappedDataAs w:val="dateTime"/>
              <w:calendar w:val="gregorian"/>
            </w:date>
          </w:sdtPr>
          <w:sdtContent>
            <w:tc>
              <w:tcPr>
                <w:tcW w:w="4814" w:type="dxa"/>
                <w:vAlign w:val="center"/>
              </w:tcPr>
              <w:p w:rsidR="00B415C5" w:rsidRPr="00FB3F74" w:rsidRDefault="005630B2" w:rsidP="005630B2">
                <w:pPr>
                  <w:jc w:val="center"/>
                  <w:rPr>
                    <w:rFonts w:ascii="Calibri" w:hAnsi="Calibri" w:cs="Calibri"/>
                    <w:bCs/>
                    <w:sz w:val="22"/>
                    <w:szCs w:val="22"/>
                  </w:rPr>
                </w:pPr>
                <w:r w:rsidRPr="005630B2">
                  <w:rPr>
                    <w:rFonts w:asciiTheme="minorHAnsi" w:hAnsiTheme="minorHAnsi" w:cstheme="minorHAnsi"/>
                    <w:sz w:val="22"/>
                    <w:szCs w:val="22"/>
                    <w:highlight w:val="yellow"/>
                    <w:lang w:val="en-ID"/>
                  </w:rPr>
                  <w:t>[insert submission date]</w:t>
                </w:r>
              </w:p>
            </w:tc>
          </w:sdtContent>
        </w:sdt>
      </w:tr>
      <w:tr w:rsidR="00B415C5" w:rsidRPr="007A3BF6"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6F59E9" w:rsidRDefault="00B415C5" w:rsidP="005630B2">
            <w:pPr>
              <w:jc w:val="center"/>
              <w:rPr>
                <w:rFonts w:ascii="Calibri" w:hAnsi="Calibri" w:cs="Calibri"/>
                <w:bCs/>
                <w:sz w:val="22"/>
                <w:lang w:val="es-ES"/>
              </w:rPr>
            </w:pPr>
            <w:r w:rsidRPr="006F59E9">
              <w:rPr>
                <w:rFonts w:ascii="Calibri" w:hAnsi="Calibri" w:cs="Calibri"/>
                <w:sz w:val="22"/>
                <w:szCs w:val="22"/>
                <w:lang w:val="es-ES"/>
              </w:rPr>
              <w:t>UNFPA</w:t>
            </w:r>
            <w:r w:rsidR="00FA380D">
              <w:rPr>
                <w:rFonts w:ascii="Calibri" w:hAnsi="Calibri" w:cs="Calibri"/>
                <w:bCs/>
                <w:sz w:val="22"/>
                <w:lang w:val="es-ES"/>
              </w:rPr>
              <w:t>/IDN/RFQ/</w:t>
            </w:r>
            <w:r w:rsidR="00F867EC">
              <w:rPr>
                <w:rFonts w:ascii="Calibri" w:hAnsi="Calibri" w:cs="Calibri"/>
                <w:bCs/>
                <w:sz w:val="22"/>
                <w:lang w:val="es-ES"/>
              </w:rPr>
              <w:t>2</w:t>
            </w:r>
            <w:r w:rsidR="009A39C3" w:rsidRPr="00080428">
              <w:rPr>
                <w:rFonts w:ascii="Calibri" w:hAnsi="Calibri" w:cs="Calibri"/>
                <w:bCs/>
                <w:sz w:val="22"/>
                <w:lang w:val="es-ES"/>
              </w:rPr>
              <w:t>1/00</w:t>
            </w:r>
            <w:r w:rsidR="005630B2">
              <w:rPr>
                <w:rFonts w:ascii="Calibri" w:hAnsi="Calibri" w:cs="Calibri"/>
                <w:bCs/>
                <w:sz w:val="22"/>
                <w:lang w:val="es-ES"/>
              </w:rPr>
              <w:t>6</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9329B8" w:rsidP="00F261FD">
            <w:pPr>
              <w:jc w:val="center"/>
              <w:rPr>
                <w:rFonts w:ascii="Calibri" w:hAnsi="Calibri" w:cs="Calibri"/>
                <w:bCs/>
                <w:sz w:val="22"/>
              </w:rPr>
            </w:pPr>
            <w:r>
              <w:rPr>
                <w:rFonts w:ascii="Calibri" w:hAnsi="Calibri" w:cs="Calibri"/>
                <w:bCs/>
                <w:sz w:val="22"/>
              </w:rPr>
              <w:t>IDR</w:t>
            </w:r>
          </w:p>
        </w:tc>
      </w:tr>
      <w:tr w:rsidR="00B415C5" w:rsidRPr="00002CBD" w:rsidTr="00F261FD">
        <w:tc>
          <w:tcPr>
            <w:tcW w:w="3708" w:type="dxa"/>
            <w:tcBorders>
              <w:bottom w:val="single" w:sz="4" w:space="0" w:color="F2F2F2"/>
            </w:tcBorders>
          </w:tcPr>
          <w:p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rsidR="00B415C5" w:rsidRPr="00BA5635" w:rsidRDefault="00ED3651" w:rsidP="00B2798A">
            <w:pPr>
              <w:jc w:val="both"/>
              <w:rPr>
                <w:rFonts w:ascii="Calibri" w:hAnsi="Calibri" w:cs="Calibri"/>
                <w:b/>
                <w:bCs/>
                <w:i/>
              </w:rPr>
            </w:pPr>
            <w:r w:rsidRPr="00BA5635">
              <w:rPr>
                <w:rFonts w:ascii="Calibri" w:hAnsi="Calibri" w:cs="Calibri"/>
                <w:i/>
                <w:iCs/>
              </w:rPr>
              <w:t>(</w:t>
            </w:r>
            <w:r w:rsidR="002E439C">
              <w:rPr>
                <w:rFonts w:ascii="Calibri" w:eastAsia="Calibri" w:hAnsi="Calibri" w:cs="Calibri"/>
                <w:i/>
              </w:rPr>
              <w:t xml:space="preserve">The quotation must be valid for a period of at least 3 months after the </w:t>
            </w:r>
            <w:r w:rsidR="000C233B">
              <w:rPr>
                <w:rFonts w:ascii="Calibri" w:eastAsia="Calibri" w:hAnsi="Calibri" w:cs="Calibri"/>
                <w:i/>
              </w:rPr>
              <w:t xml:space="preserve">RFQ </w:t>
            </w:r>
            <w:r w:rsidR="002E439C">
              <w:rPr>
                <w:rFonts w:ascii="Calibri" w:eastAsia="Calibri" w:hAnsi="Calibri" w:cs="Calibri"/>
                <w:i/>
              </w:rPr>
              <w:t>submission deadline</w:t>
            </w:r>
            <w:r w:rsidRPr="00BA5635">
              <w:rPr>
                <w:rFonts w:ascii="Calibri" w:hAnsi="Calibri" w:cs="Calibri"/>
                <w:i/>
                <w:iCs/>
              </w:rPr>
              <w:t>)</w:t>
            </w:r>
          </w:p>
        </w:tc>
        <w:tc>
          <w:tcPr>
            <w:tcW w:w="4814" w:type="dxa"/>
            <w:tcBorders>
              <w:bottom w:val="single" w:sz="4" w:space="0" w:color="F2F2F2"/>
            </w:tcBorders>
            <w:vAlign w:val="center"/>
          </w:tcPr>
          <w:p w:rsidR="00B415C5" w:rsidRPr="00314786" w:rsidRDefault="00810D74" w:rsidP="00F261FD">
            <w:pPr>
              <w:jc w:val="center"/>
              <w:rPr>
                <w:rFonts w:ascii="Calibri" w:hAnsi="Calibri" w:cs="Calibri"/>
                <w:bCs/>
                <w:sz w:val="22"/>
              </w:rPr>
            </w:pPr>
            <w:r w:rsidRPr="00411EC9">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validity of quotation]</w:t>
            </w:r>
          </w:p>
        </w:tc>
      </w:tr>
    </w:tbl>
    <w:p w:rsidR="00B415C5" w:rsidRDefault="00B415C5" w:rsidP="00B415C5">
      <w:pPr>
        <w:pStyle w:val="Title"/>
        <w:jc w:val="left"/>
        <w:rPr>
          <w:rFonts w:ascii="Calibri" w:hAnsi="Calibri"/>
          <w:b w:val="0"/>
          <w:sz w:val="22"/>
          <w:szCs w:val="22"/>
          <w:u w:val="none"/>
        </w:rPr>
      </w:pPr>
    </w:p>
    <w:p w:rsidR="000A65D6" w:rsidRDefault="000A65D6" w:rsidP="003679C3">
      <w:pPr>
        <w:pStyle w:val="ListParagraph"/>
        <w:numPr>
          <w:ilvl w:val="0"/>
          <w:numId w:val="11"/>
        </w:numPr>
        <w:tabs>
          <w:tab w:val="num" w:pos="2160"/>
        </w:tabs>
        <w:ind w:left="426" w:hanging="426"/>
        <w:jc w:val="both"/>
        <w:rPr>
          <w:rFonts w:asciiTheme="minorHAnsi" w:hAnsiTheme="minorHAnsi"/>
          <w:szCs w:val="22"/>
          <w:lang w:val="en-GB"/>
        </w:rPr>
      </w:pPr>
      <w:r w:rsidRPr="00A24E70">
        <w:rPr>
          <w:rFonts w:asciiTheme="minorHAnsi" w:hAnsiTheme="minorHAnsi"/>
          <w:szCs w:val="22"/>
          <w:lang w:val="en-GB"/>
        </w:rPr>
        <w:t xml:space="preserve">Quoted rates must be </w:t>
      </w:r>
      <w:r w:rsidRPr="00A24E70">
        <w:rPr>
          <w:rFonts w:asciiTheme="minorHAnsi" w:hAnsiTheme="minorHAnsi"/>
          <w:b/>
          <w:color w:val="FF0000"/>
          <w:szCs w:val="22"/>
          <w:lang w:val="en-GB"/>
        </w:rPr>
        <w:t>exclusive of all taxes</w:t>
      </w:r>
      <w:r w:rsidRPr="00A24E70">
        <w:rPr>
          <w:rFonts w:asciiTheme="minorHAnsi" w:hAnsiTheme="minorHAnsi"/>
          <w:szCs w:val="22"/>
          <w:lang w:val="en-GB"/>
        </w:rPr>
        <w:t xml:space="preserve">, since UNFPA is exempt from taxes. </w:t>
      </w:r>
    </w:p>
    <w:p w:rsidR="00266022" w:rsidRPr="00857B3F" w:rsidRDefault="00266022" w:rsidP="003679C3">
      <w:pPr>
        <w:pStyle w:val="ListParagraph"/>
        <w:numPr>
          <w:ilvl w:val="0"/>
          <w:numId w:val="11"/>
        </w:numPr>
        <w:tabs>
          <w:tab w:val="num" w:pos="2160"/>
        </w:tabs>
        <w:ind w:left="426" w:hanging="426"/>
        <w:jc w:val="both"/>
        <w:rPr>
          <w:rFonts w:asciiTheme="minorHAnsi" w:hAnsiTheme="minorHAnsi"/>
          <w:szCs w:val="22"/>
          <w:lang w:val="en-GB"/>
        </w:rPr>
      </w:pPr>
      <w:r>
        <w:rPr>
          <w:rFonts w:ascii="Calibri" w:eastAsia="Calibri" w:hAnsi="Calibri" w:cs="Calibri"/>
          <w:color w:val="000000"/>
        </w:rPr>
        <w:t>In case of discrepancy between unit price and total price, the lower price shall prevail and the higher price shall be corrected. If the Bidder does not accept the correction of errors, its Proposal will be rejected.</w:t>
      </w:r>
    </w:p>
    <w:p w:rsidR="00857B3F" w:rsidRDefault="00857B3F" w:rsidP="003679C3">
      <w:pPr>
        <w:pStyle w:val="ListParagraph"/>
        <w:numPr>
          <w:ilvl w:val="0"/>
          <w:numId w:val="11"/>
        </w:numPr>
        <w:tabs>
          <w:tab w:val="num" w:pos="2160"/>
        </w:tabs>
        <w:ind w:left="426" w:hanging="426"/>
        <w:jc w:val="both"/>
        <w:rPr>
          <w:rFonts w:asciiTheme="minorHAnsi" w:hAnsiTheme="minorHAnsi"/>
          <w:szCs w:val="22"/>
          <w:lang w:val="en-GB"/>
        </w:rPr>
      </w:pPr>
      <w:r w:rsidRPr="00411EC9">
        <w:rPr>
          <w:rFonts w:asciiTheme="minorHAnsi" w:hAnsiTheme="minorHAnsi" w:cstheme="minorHAnsi"/>
          <w:szCs w:val="22"/>
        </w:rPr>
        <w:t>If selected</w:t>
      </w:r>
      <w:r w:rsidRPr="009143A9">
        <w:rPr>
          <w:rFonts w:asciiTheme="minorHAnsi" w:hAnsiTheme="minorHAnsi" w:cstheme="minorHAnsi"/>
          <w:szCs w:val="22"/>
        </w:rPr>
        <w:t xml:space="preserve">, bidder must produce the items as per specification stated </w:t>
      </w:r>
      <w:r w:rsidR="00984C4D">
        <w:rPr>
          <w:rFonts w:asciiTheme="minorHAnsi" w:hAnsiTheme="minorHAnsi" w:cstheme="minorHAnsi"/>
          <w:szCs w:val="22"/>
        </w:rPr>
        <w:t xml:space="preserve">in </w:t>
      </w:r>
      <w:r w:rsidR="00F0520F">
        <w:rPr>
          <w:rFonts w:asciiTheme="minorHAnsi" w:hAnsiTheme="minorHAnsi" w:cstheme="minorHAnsi"/>
          <w:szCs w:val="22"/>
        </w:rPr>
        <w:t>Table 2</w:t>
      </w:r>
      <w:r w:rsidRPr="009143A9">
        <w:rPr>
          <w:rFonts w:asciiTheme="minorHAnsi" w:hAnsiTheme="minorHAnsi" w:cstheme="minorHAnsi"/>
          <w:szCs w:val="22"/>
        </w:rPr>
        <w:t>, and with d</w:t>
      </w:r>
      <w:r w:rsidRPr="009143A9">
        <w:rPr>
          <w:rFonts w:asciiTheme="minorHAnsi" w:eastAsia="Calibri" w:hAnsiTheme="minorHAnsi" w:cstheme="minorHAnsi"/>
          <w:szCs w:val="22"/>
        </w:rPr>
        <w:t>elivery lead time as per the quoted in Table 1, with maximum delay two calendar days</w:t>
      </w:r>
      <w:r w:rsidRPr="009143A9">
        <w:rPr>
          <w:rFonts w:asciiTheme="minorHAnsi" w:hAnsiTheme="minorHAnsi" w:cstheme="minorHAnsi"/>
          <w:szCs w:val="22"/>
        </w:rPr>
        <w:t>. Failure to comply may impact cancellation of the order</w:t>
      </w:r>
      <w:r>
        <w:rPr>
          <w:rFonts w:asciiTheme="minorHAnsi" w:hAnsiTheme="minorHAnsi" w:cstheme="minorHAnsi"/>
          <w:szCs w:val="22"/>
        </w:rPr>
        <w:t>.</w:t>
      </w:r>
    </w:p>
    <w:p w:rsidR="00266022" w:rsidRDefault="00266022" w:rsidP="00266022">
      <w:pPr>
        <w:jc w:val="both"/>
        <w:rPr>
          <w:rFonts w:asciiTheme="minorHAnsi" w:hAnsiTheme="minorHAnsi"/>
          <w:szCs w:val="22"/>
          <w:lang w:val="en-GB"/>
        </w:rPr>
      </w:pPr>
    </w:p>
    <w:p w:rsidR="00D6564E" w:rsidRPr="00BA442B" w:rsidRDefault="00D6564E" w:rsidP="00266022">
      <w:pPr>
        <w:jc w:val="both"/>
        <w:rPr>
          <w:rFonts w:asciiTheme="minorHAnsi" w:hAnsiTheme="minorHAnsi"/>
          <w:sz w:val="22"/>
          <w:szCs w:val="22"/>
          <w:lang w:val="en-GB"/>
        </w:rPr>
      </w:pPr>
    </w:p>
    <w:p w:rsidR="009A02DF" w:rsidRPr="00BA442B" w:rsidRDefault="009A02DF" w:rsidP="009A02DF">
      <w:pPr>
        <w:ind w:left="990" w:right="630" w:hanging="990"/>
        <w:jc w:val="both"/>
        <w:rPr>
          <w:rFonts w:ascii="Calibri" w:eastAsia="Calibri" w:hAnsi="Calibri" w:cs="Calibri"/>
          <w:b/>
          <w:sz w:val="22"/>
          <w:szCs w:val="22"/>
          <w:u w:val="single"/>
        </w:rPr>
      </w:pPr>
      <w:r w:rsidRPr="00BA442B">
        <w:rPr>
          <w:rFonts w:ascii="Calibri" w:eastAsia="Calibri" w:hAnsi="Calibri" w:cs="Calibri"/>
          <w:b/>
          <w:sz w:val="22"/>
          <w:szCs w:val="22"/>
          <w:u w:val="single"/>
        </w:rPr>
        <w:t>TABLE 1: Price and</w:t>
      </w:r>
      <w:r w:rsidR="00527EE5" w:rsidRPr="00BA442B">
        <w:rPr>
          <w:rFonts w:ascii="Calibri" w:eastAsia="Calibri" w:hAnsi="Calibri" w:cs="Calibri"/>
          <w:b/>
          <w:sz w:val="22"/>
          <w:szCs w:val="22"/>
          <w:u w:val="single"/>
        </w:rPr>
        <w:t xml:space="preserve"> Delivery</w:t>
      </w:r>
      <w:r w:rsidRPr="00BA442B">
        <w:rPr>
          <w:rFonts w:ascii="Calibri" w:eastAsia="Calibri" w:hAnsi="Calibri" w:cs="Calibri"/>
          <w:b/>
          <w:sz w:val="22"/>
          <w:szCs w:val="22"/>
          <w:u w:val="single"/>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362"/>
        <w:gridCol w:w="993"/>
        <w:gridCol w:w="1842"/>
        <w:gridCol w:w="2581"/>
      </w:tblGrid>
      <w:tr w:rsidR="001A3B07" w:rsidRPr="00BA442B" w:rsidTr="00D6564E">
        <w:trPr>
          <w:trHeight w:val="847"/>
        </w:trPr>
        <w:tc>
          <w:tcPr>
            <w:tcW w:w="715" w:type="dxa"/>
            <w:shd w:val="clear" w:color="auto" w:fill="BFBFBF" w:themeFill="background1" w:themeFillShade="BF"/>
            <w:vAlign w:val="center"/>
          </w:tcPr>
          <w:p w:rsidR="001A3B07" w:rsidRPr="00BA442B" w:rsidRDefault="001A3B07" w:rsidP="00FE4C55">
            <w:pPr>
              <w:jc w:val="center"/>
              <w:rPr>
                <w:rFonts w:asciiTheme="minorHAnsi" w:hAnsiTheme="minorHAnsi" w:cstheme="minorHAnsi"/>
                <w:b/>
                <w:bCs/>
                <w:sz w:val="22"/>
                <w:szCs w:val="22"/>
              </w:rPr>
            </w:pPr>
          </w:p>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b/>
                <w:bCs/>
                <w:sz w:val="22"/>
                <w:szCs w:val="22"/>
              </w:rPr>
              <w:t>Item No.</w:t>
            </w:r>
          </w:p>
        </w:tc>
        <w:tc>
          <w:tcPr>
            <w:tcW w:w="3362" w:type="dxa"/>
            <w:shd w:val="clear" w:color="auto" w:fill="BFBFBF" w:themeFill="background1" w:themeFillShade="BF"/>
            <w:vAlign w:val="center"/>
          </w:tcPr>
          <w:p w:rsidR="001A3B07" w:rsidRPr="00BA442B" w:rsidRDefault="001A3B07" w:rsidP="00FE4C55">
            <w:pPr>
              <w:jc w:val="center"/>
              <w:rPr>
                <w:rFonts w:asciiTheme="minorHAnsi" w:hAnsiTheme="minorHAnsi" w:cstheme="minorHAnsi"/>
                <w:b/>
                <w:bCs/>
                <w:sz w:val="22"/>
                <w:szCs w:val="22"/>
              </w:rPr>
            </w:pPr>
          </w:p>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b/>
                <w:bCs/>
                <w:sz w:val="22"/>
                <w:szCs w:val="22"/>
              </w:rPr>
              <w:t>Product Name and Description*</w:t>
            </w:r>
          </w:p>
        </w:tc>
        <w:tc>
          <w:tcPr>
            <w:tcW w:w="993" w:type="dxa"/>
            <w:shd w:val="clear" w:color="auto" w:fill="BFBFBF" w:themeFill="background1" w:themeFillShade="BF"/>
            <w:vAlign w:val="center"/>
          </w:tcPr>
          <w:p w:rsidR="001A3B07" w:rsidRPr="00BA442B" w:rsidRDefault="001A3B07" w:rsidP="00FE4C55">
            <w:pPr>
              <w:pStyle w:val="Heading2"/>
              <w:rPr>
                <w:rFonts w:asciiTheme="minorHAnsi" w:hAnsiTheme="minorHAnsi" w:cstheme="minorHAnsi"/>
                <w:szCs w:val="22"/>
              </w:rPr>
            </w:pPr>
            <w:r w:rsidRPr="00BA442B">
              <w:rPr>
                <w:rFonts w:asciiTheme="minorHAnsi" w:hAnsiTheme="minorHAnsi" w:cstheme="minorHAnsi"/>
                <w:szCs w:val="22"/>
              </w:rPr>
              <w:t>QTY</w:t>
            </w:r>
          </w:p>
        </w:tc>
        <w:tc>
          <w:tcPr>
            <w:tcW w:w="1842" w:type="dxa"/>
            <w:shd w:val="clear" w:color="auto" w:fill="BFBFBF" w:themeFill="background1" w:themeFillShade="BF"/>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b/>
                <w:bCs/>
                <w:sz w:val="22"/>
                <w:szCs w:val="22"/>
              </w:rPr>
              <w:t>Unit price</w:t>
            </w:r>
          </w:p>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b/>
                <w:bCs/>
                <w:sz w:val="22"/>
                <w:szCs w:val="22"/>
              </w:rPr>
              <w:t>(IDR)</w:t>
            </w:r>
          </w:p>
        </w:tc>
        <w:tc>
          <w:tcPr>
            <w:tcW w:w="2581" w:type="dxa"/>
            <w:shd w:val="clear" w:color="auto" w:fill="BFBFBF" w:themeFill="background1" w:themeFillShade="BF"/>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b/>
                <w:bCs/>
                <w:sz w:val="22"/>
                <w:szCs w:val="22"/>
              </w:rPr>
              <w:t>Total price</w:t>
            </w:r>
          </w:p>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b/>
                <w:bCs/>
                <w:sz w:val="22"/>
                <w:szCs w:val="22"/>
              </w:rPr>
              <w:t>(IDR)</w:t>
            </w:r>
          </w:p>
        </w:tc>
      </w:tr>
      <w:tr w:rsidR="001A3B07" w:rsidRPr="00BA442B" w:rsidTr="00D6564E">
        <w:trPr>
          <w:trHeight w:hRule="exact" w:val="1050"/>
        </w:trPr>
        <w:tc>
          <w:tcPr>
            <w:tcW w:w="715" w:type="dxa"/>
            <w:vMerge w:val="restart"/>
            <w:vAlign w:val="center"/>
          </w:tcPr>
          <w:p w:rsidR="001A3B07" w:rsidRPr="00BA442B" w:rsidRDefault="001A3B07" w:rsidP="00FE4C55">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1</w:t>
            </w: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Anatomical model for implant:</w:t>
            </w:r>
          </w:p>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MODELARM: Subcutaneous Implant Training Arm</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D6564E">
        <w:trPr>
          <w:trHeight w:hRule="exact" w:val="525"/>
        </w:trPr>
        <w:tc>
          <w:tcPr>
            <w:tcW w:w="715" w:type="dxa"/>
            <w:vMerge/>
            <w:vAlign w:val="center"/>
          </w:tcPr>
          <w:p w:rsidR="001A3B07" w:rsidRPr="00BA442B" w:rsidRDefault="001A3B07" w:rsidP="00FE4C55">
            <w:pPr>
              <w:spacing w:before="60" w:after="60"/>
              <w:jc w:val="center"/>
              <w:rPr>
                <w:rFonts w:asciiTheme="minorHAnsi" w:hAnsiTheme="minorHAnsi" w:cstheme="minorHAnsi"/>
                <w:sz w:val="22"/>
                <w:szCs w:val="22"/>
                <w:lang w:val="en-ID"/>
              </w:rPr>
            </w:pP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Extra Latex skins</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20 pcs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1A3B07">
        <w:trPr>
          <w:trHeight w:hRule="exact" w:val="993"/>
        </w:trPr>
        <w:tc>
          <w:tcPr>
            <w:tcW w:w="715" w:type="dxa"/>
            <w:vAlign w:val="center"/>
          </w:tcPr>
          <w:p w:rsidR="001A3B07" w:rsidRPr="00BA442B" w:rsidRDefault="001A3B07" w:rsidP="00FE4C55">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2</w:t>
            </w: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Anatomical model for IUD:</w:t>
            </w:r>
          </w:p>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Desk Top I.U.D. Trainer - Female Pelvic Organs I</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1A3B07">
        <w:trPr>
          <w:trHeight w:hRule="exact" w:val="1018"/>
        </w:trPr>
        <w:tc>
          <w:tcPr>
            <w:tcW w:w="715" w:type="dxa"/>
            <w:vAlign w:val="center"/>
          </w:tcPr>
          <w:p w:rsidR="001A3B07" w:rsidRPr="00BA442B" w:rsidRDefault="001A3B07" w:rsidP="00FE4C55">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3</w:t>
            </w: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Anatomical model for IUD/Minilaparotomy:</w:t>
            </w:r>
          </w:p>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Gynecologic Simulator</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1A3B07">
        <w:trPr>
          <w:trHeight w:hRule="exact" w:val="991"/>
        </w:trPr>
        <w:tc>
          <w:tcPr>
            <w:tcW w:w="715" w:type="dxa"/>
            <w:vMerge w:val="restart"/>
            <w:vAlign w:val="center"/>
          </w:tcPr>
          <w:p w:rsidR="001A3B07" w:rsidRPr="00BA442B" w:rsidRDefault="001A3B07" w:rsidP="00FE4C55">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4</w:t>
            </w: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Anatomical model for Vasectomy:</w:t>
            </w:r>
          </w:p>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 xml:space="preserve">No Scalpel Vasectomy (NSV) Simulator </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D6564E">
        <w:trPr>
          <w:trHeight w:hRule="exact" w:val="547"/>
        </w:trPr>
        <w:tc>
          <w:tcPr>
            <w:tcW w:w="715" w:type="dxa"/>
            <w:vMerge/>
            <w:vAlign w:val="center"/>
          </w:tcPr>
          <w:p w:rsidR="001A3B07" w:rsidRPr="00BA442B" w:rsidRDefault="001A3B07" w:rsidP="00FE4C55">
            <w:pPr>
              <w:spacing w:before="60" w:after="60"/>
              <w:jc w:val="center"/>
              <w:rPr>
                <w:rFonts w:asciiTheme="minorHAnsi" w:hAnsiTheme="minorHAnsi" w:cstheme="minorHAnsi"/>
                <w:sz w:val="22"/>
                <w:szCs w:val="22"/>
                <w:lang w:val="en-ID"/>
              </w:rPr>
            </w:pP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Extra scrotal skins</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20 pcs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D6564E">
        <w:trPr>
          <w:trHeight w:hRule="exact" w:val="678"/>
        </w:trPr>
        <w:tc>
          <w:tcPr>
            <w:tcW w:w="715" w:type="dxa"/>
            <w:vMerge/>
            <w:vAlign w:val="center"/>
          </w:tcPr>
          <w:p w:rsidR="001A3B07" w:rsidRPr="00BA442B" w:rsidRDefault="001A3B07" w:rsidP="00FE4C55">
            <w:pPr>
              <w:spacing w:before="60" w:after="60"/>
              <w:jc w:val="center"/>
              <w:rPr>
                <w:rFonts w:asciiTheme="minorHAnsi" w:hAnsiTheme="minorHAnsi" w:cstheme="minorHAnsi"/>
                <w:sz w:val="22"/>
                <w:szCs w:val="22"/>
                <w:lang w:val="en-ID"/>
              </w:rPr>
            </w:pP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Extra Vas Deferens</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20 pcs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D6564E" w:rsidRPr="00BA442B" w:rsidTr="00A01DD8">
        <w:trPr>
          <w:trHeight w:val="524"/>
        </w:trPr>
        <w:tc>
          <w:tcPr>
            <w:tcW w:w="715" w:type="dxa"/>
            <w:shd w:val="clear" w:color="auto" w:fill="BFBFBF" w:themeFill="background1" w:themeFillShade="BF"/>
            <w:vAlign w:val="center"/>
          </w:tcPr>
          <w:p w:rsidR="00D6564E" w:rsidRPr="00BA442B" w:rsidRDefault="00D6564E" w:rsidP="00A01DD8">
            <w:pPr>
              <w:jc w:val="center"/>
              <w:rPr>
                <w:rFonts w:asciiTheme="minorHAnsi" w:hAnsiTheme="minorHAnsi" w:cstheme="minorHAnsi"/>
                <w:b/>
                <w:bCs/>
                <w:sz w:val="22"/>
                <w:szCs w:val="22"/>
              </w:rPr>
            </w:pPr>
          </w:p>
          <w:p w:rsidR="00D6564E" w:rsidRPr="00BA442B" w:rsidRDefault="00D6564E"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Item No.</w:t>
            </w:r>
          </w:p>
        </w:tc>
        <w:tc>
          <w:tcPr>
            <w:tcW w:w="3362" w:type="dxa"/>
            <w:shd w:val="clear" w:color="auto" w:fill="BFBFBF" w:themeFill="background1" w:themeFillShade="BF"/>
            <w:vAlign w:val="center"/>
          </w:tcPr>
          <w:p w:rsidR="00D6564E" w:rsidRPr="00BA442B" w:rsidRDefault="00D6564E" w:rsidP="00A01DD8">
            <w:pPr>
              <w:jc w:val="center"/>
              <w:rPr>
                <w:rFonts w:asciiTheme="minorHAnsi" w:hAnsiTheme="minorHAnsi" w:cstheme="minorHAnsi"/>
                <w:b/>
                <w:bCs/>
                <w:sz w:val="22"/>
                <w:szCs w:val="22"/>
              </w:rPr>
            </w:pPr>
          </w:p>
          <w:p w:rsidR="00D6564E" w:rsidRPr="00BA442B" w:rsidRDefault="00D6564E"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Product Name and Description*</w:t>
            </w:r>
          </w:p>
        </w:tc>
        <w:tc>
          <w:tcPr>
            <w:tcW w:w="993" w:type="dxa"/>
            <w:shd w:val="clear" w:color="auto" w:fill="BFBFBF" w:themeFill="background1" w:themeFillShade="BF"/>
            <w:vAlign w:val="center"/>
          </w:tcPr>
          <w:p w:rsidR="00D6564E" w:rsidRPr="00BA442B" w:rsidRDefault="00D6564E" w:rsidP="00A01DD8">
            <w:pPr>
              <w:pStyle w:val="Heading2"/>
              <w:rPr>
                <w:rFonts w:asciiTheme="minorHAnsi" w:hAnsiTheme="minorHAnsi" w:cstheme="minorHAnsi"/>
                <w:szCs w:val="22"/>
              </w:rPr>
            </w:pPr>
            <w:r w:rsidRPr="00BA442B">
              <w:rPr>
                <w:rFonts w:asciiTheme="minorHAnsi" w:hAnsiTheme="minorHAnsi" w:cstheme="minorHAnsi"/>
                <w:szCs w:val="22"/>
              </w:rPr>
              <w:t>QTY</w:t>
            </w:r>
          </w:p>
        </w:tc>
        <w:tc>
          <w:tcPr>
            <w:tcW w:w="1842" w:type="dxa"/>
            <w:shd w:val="clear" w:color="auto" w:fill="BFBFBF" w:themeFill="background1" w:themeFillShade="BF"/>
            <w:vAlign w:val="center"/>
          </w:tcPr>
          <w:p w:rsidR="00D6564E" w:rsidRPr="00BA442B" w:rsidRDefault="00D6564E"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Unit price</w:t>
            </w:r>
          </w:p>
          <w:p w:rsidR="00D6564E" w:rsidRPr="00BA442B" w:rsidRDefault="00D6564E"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(IDR)</w:t>
            </w:r>
          </w:p>
        </w:tc>
        <w:tc>
          <w:tcPr>
            <w:tcW w:w="2581" w:type="dxa"/>
            <w:shd w:val="clear" w:color="auto" w:fill="BFBFBF" w:themeFill="background1" w:themeFillShade="BF"/>
            <w:vAlign w:val="center"/>
          </w:tcPr>
          <w:p w:rsidR="00D6564E" w:rsidRPr="00BA442B" w:rsidRDefault="00D6564E"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Total price</w:t>
            </w:r>
          </w:p>
          <w:p w:rsidR="00D6564E" w:rsidRPr="00BA442B" w:rsidRDefault="00D6564E"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(IDR)</w:t>
            </w:r>
          </w:p>
        </w:tc>
      </w:tr>
      <w:tr w:rsidR="001A3B07" w:rsidRPr="00BA442B" w:rsidTr="001A3B07">
        <w:trPr>
          <w:trHeight w:hRule="exact" w:val="694"/>
        </w:trPr>
        <w:tc>
          <w:tcPr>
            <w:tcW w:w="715" w:type="dxa"/>
            <w:vAlign w:val="center"/>
          </w:tcPr>
          <w:p w:rsidR="001A3B07" w:rsidRPr="00BA442B" w:rsidRDefault="001A3B07" w:rsidP="00FE4C55">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5</w:t>
            </w:r>
          </w:p>
        </w:tc>
        <w:tc>
          <w:tcPr>
            <w:tcW w:w="3362" w:type="dxa"/>
            <w:vAlign w:val="center"/>
          </w:tcPr>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Anatomical model for IUD:</w:t>
            </w:r>
          </w:p>
          <w:p w:rsidR="001A3B07" w:rsidRPr="00BA442B" w:rsidRDefault="001A3B07" w:rsidP="00FE4C55">
            <w:pPr>
              <w:spacing w:before="60" w:after="60"/>
              <w:rPr>
                <w:rFonts w:ascii="Calibri" w:hAnsi="Calibri" w:cs="Calibri"/>
                <w:sz w:val="22"/>
                <w:szCs w:val="22"/>
                <w:lang w:val="en-ID"/>
              </w:rPr>
            </w:pPr>
            <w:r w:rsidRPr="00BA442B">
              <w:rPr>
                <w:rFonts w:ascii="Calibri" w:hAnsi="Calibri" w:cs="Calibri"/>
                <w:sz w:val="22"/>
                <w:szCs w:val="22"/>
                <w:lang w:val="en-ID"/>
              </w:rPr>
              <w:t>IUD Insertion Trainer Uterus</w:t>
            </w:r>
          </w:p>
        </w:tc>
        <w:tc>
          <w:tcPr>
            <w:tcW w:w="993" w:type="dxa"/>
            <w:vAlign w:val="center"/>
          </w:tcPr>
          <w:p w:rsidR="001A3B07" w:rsidRPr="00BA442B" w:rsidRDefault="001A3B07" w:rsidP="00FE4C55">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1842" w:type="dxa"/>
            <w:vAlign w:val="center"/>
          </w:tcPr>
          <w:p w:rsidR="001A3B07" w:rsidRPr="00BA442B" w:rsidRDefault="001A3B07" w:rsidP="00FE4C55">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[insert unit price]</w:t>
            </w:r>
          </w:p>
        </w:tc>
        <w:tc>
          <w:tcPr>
            <w:tcW w:w="2581" w:type="dxa"/>
            <w:vAlign w:val="center"/>
          </w:tcPr>
          <w:p w:rsidR="001A3B07" w:rsidRPr="00BA442B" w:rsidRDefault="001A3B07" w:rsidP="00FE4C55">
            <w:pPr>
              <w:jc w:val="center"/>
              <w:rPr>
                <w:rFonts w:asciiTheme="minorHAnsi" w:hAnsiTheme="minorHAnsi" w:cstheme="minorHAnsi"/>
                <w:b/>
                <w:bCs/>
                <w:sz w:val="22"/>
                <w:szCs w:val="22"/>
              </w:rPr>
            </w:pPr>
            <w:r w:rsidRPr="00BA442B">
              <w:rPr>
                <w:rFonts w:asciiTheme="minorHAnsi" w:hAnsiTheme="minorHAnsi" w:cstheme="minorHAnsi"/>
                <w:sz w:val="22"/>
                <w:szCs w:val="22"/>
                <w:highlight w:val="yellow"/>
                <w:lang w:val="en-ID"/>
              </w:rPr>
              <w:t>[insert total price]</w:t>
            </w:r>
          </w:p>
        </w:tc>
      </w:tr>
      <w:tr w:rsidR="001A3B07" w:rsidRPr="00BA442B" w:rsidTr="001A3B07">
        <w:trPr>
          <w:trHeight w:hRule="exact" w:val="357"/>
        </w:trPr>
        <w:tc>
          <w:tcPr>
            <w:tcW w:w="6912" w:type="dxa"/>
            <w:gridSpan w:val="4"/>
            <w:vAlign w:val="center"/>
          </w:tcPr>
          <w:p w:rsidR="001A3B07" w:rsidRPr="00BA442B" w:rsidRDefault="001A3B07" w:rsidP="00FE4C55">
            <w:pPr>
              <w:jc w:val="right"/>
              <w:rPr>
                <w:rFonts w:asciiTheme="minorHAnsi" w:hAnsiTheme="minorHAnsi" w:cstheme="minorHAnsi"/>
                <w:sz w:val="22"/>
                <w:szCs w:val="22"/>
                <w:highlight w:val="yellow"/>
                <w:lang w:val="en-ID"/>
              </w:rPr>
            </w:pPr>
            <w:r w:rsidRPr="00BA442B">
              <w:rPr>
                <w:rFonts w:ascii="Calibri" w:eastAsia="Calibri" w:hAnsi="Calibri" w:cs="Calibri"/>
                <w:b/>
                <w:sz w:val="22"/>
                <w:szCs w:val="22"/>
              </w:rPr>
              <w:t>TOTAL</w:t>
            </w:r>
          </w:p>
        </w:tc>
        <w:tc>
          <w:tcPr>
            <w:tcW w:w="2581" w:type="dxa"/>
            <w:vAlign w:val="center"/>
          </w:tcPr>
          <w:p w:rsidR="001A3B07" w:rsidRPr="00BA442B" w:rsidRDefault="001A3B07" w:rsidP="00FE4C55">
            <w:pPr>
              <w:jc w:val="center"/>
              <w:rPr>
                <w:rFonts w:asciiTheme="minorHAnsi" w:hAnsiTheme="minorHAnsi" w:cstheme="minorHAnsi"/>
                <w:sz w:val="22"/>
                <w:szCs w:val="22"/>
                <w:highlight w:val="yellow"/>
                <w:lang w:val="en-ID"/>
              </w:rPr>
            </w:pPr>
            <w:r w:rsidRPr="00BA442B">
              <w:rPr>
                <w:rFonts w:asciiTheme="minorHAnsi" w:hAnsiTheme="minorHAnsi" w:cstheme="minorHAnsi"/>
                <w:sz w:val="22"/>
                <w:szCs w:val="22"/>
                <w:highlight w:val="yellow"/>
                <w:lang w:val="en-ID"/>
              </w:rPr>
              <w:t>[insert total price]</w:t>
            </w:r>
          </w:p>
        </w:tc>
      </w:tr>
      <w:tr w:rsidR="001A3B07" w:rsidRPr="00BA442B" w:rsidTr="001A3B07">
        <w:trPr>
          <w:trHeight w:hRule="exact" w:val="439"/>
        </w:trPr>
        <w:tc>
          <w:tcPr>
            <w:tcW w:w="6912" w:type="dxa"/>
            <w:gridSpan w:val="4"/>
            <w:vAlign w:val="center"/>
          </w:tcPr>
          <w:p w:rsidR="001A3B07" w:rsidRPr="00BA442B" w:rsidRDefault="001A3B07" w:rsidP="00FE4C55">
            <w:pPr>
              <w:jc w:val="right"/>
              <w:rPr>
                <w:rFonts w:ascii="Calibri" w:eastAsia="Calibri" w:hAnsi="Calibri" w:cs="Calibri"/>
                <w:b/>
                <w:sz w:val="22"/>
                <w:szCs w:val="22"/>
              </w:rPr>
            </w:pPr>
            <w:r w:rsidRPr="00BA442B">
              <w:rPr>
                <w:rFonts w:ascii="Calibri" w:eastAsia="Calibri" w:hAnsi="Calibri" w:cs="Calibri"/>
                <w:b/>
                <w:sz w:val="22"/>
                <w:szCs w:val="22"/>
              </w:rPr>
              <w:t>Delivery schedule (in calendar days)**</w:t>
            </w:r>
          </w:p>
        </w:tc>
        <w:tc>
          <w:tcPr>
            <w:tcW w:w="2581" w:type="dxa"/>
            <w:vAlign w:val="center"/>
          </w:tcPr>
          <w:p w:rsidR="001A3B07" w:rsidRPr="00BA442B" w:rsidRDefault="001A3B07" w:rsidP="00FE4C55">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highlight w:val="yellow"/>
                <w:lang w:val="en-ID"/>
              </w:rPr>
              <w:t>[insert delivery schedule]</w:t>
            </w:r>
          </w:p>
        </w:tc>
      </w:tr>
    </w:tbl>
    <w:p w:rsidR="00DF44EB" w:rsidRPr="00BA442B" w:rsidRDefault="00A10A84" w:rsidP="00266022">
      <w:pPr>
        <w:jc w:val="both"/>
        <w:rPr>
          <w:rFonts w:asciiTheme="minorHAnsi" w:hAnsiTheme="minorHAnsi"/>
          <w:sz w:val="22"/>
          <w:szCs w:val="22"/>
          <w:lang w:val="en-GB"/>
        </w:rPr>
      </w:pPr>
      <w:r w:rsidRPr="00BA442B">
        <w:rPr>
          <w:rFonts w:asciiTheme="minorHAnsi" w:hAnsiTheme="minorHAnsi"/>
          <w:sz w:val="22"/>
          <w:szCs w:val="22"/>
          <w:lang w:val="en-GB"/>
        </w:rPr>
        <w:t>*</w:t>
      </w:r>
      <w:r w:rsidR="00AF3A56" w:rsidRPr="00BA442B">
        <w:rPr>
          <w:rFonts w:asciiTheme="minorHAnsi" w:hAnsiTheme="minorHAnsi"/>
          <w:sz w:val="22"/>
          <w:szCs w:val="22"/>
          <w:lang w:val="en-GB"/>
        </w:rPr>
        <w:t>delivery lead time calculated from date of UNFPA confirmation until g</w:t>
      </w:r>
      <w:r w:rsidR="000C3D6E" w:rsidRPr="00BA442B">
        <w:rPr>
          <w:rFonts w:asciiTheme="minorHAnsi" w:hAnsiTheme="minorHAnsi"/>
          <w:sz w:val="22"/>
          <w:szCs w:val="22"/>
          <w:lang w:val="en-GB"/>
        </w:rPr>
        <w:t xml:space="preserve">oods arrive at UNFPA </w:t>
      </w:r>
      <w:r w:rsidR="00456B38" w:rsidRPr="00BA442B">
        <w:rPr>
          <w:rFonts w:asciiTheme="minorHAnsi" w:hAnsiTheme="minorHAnsi"/>
          <w:sz w:val="22"/>
          <w:szCs w:val="22"/>
          <w:lang w:val="en-GB"/>
        </w:rPr>
        <w:t>Indonesia Country Office</w:t>
      </w:r>
    </w:p>
    <w:p w:rsidR="00BD4811" w:rsidRPr="00BA442B" w:rsidRDefault="00BD4811" w:rsidP="00BD4811">
      <w:pPr>
        <w:jc w:val="both"/>
        <w:rPr>
          <w:rFonts w:ascii="Calibri" w:hAnsi="Calibri"/>
          <w:sz w:val="22"/>
          <w:szCs w:val="22"/>
          <w:lang w:val="en-GB"/>
        </w:rPr>
      </w:pPr>
    </w:p>
    <w:p w:rsidR="007F3A35" w:rsidRPr="00BA442B" w:rsidRDefault="007F3A35" w:rsidP="00BD4811">
      <w:pPr>
        <w:jc w:val="both"/>
        <w:rPr>
          <w:rFonts w:ascii="Calibri" w:hAnsi="Calibri"/>
          <w:sz w:val="22"/>
          <w:szCs w:val="22"/>
          <w:lang w:val="en-GB"/>
        </w:rPr>
      </w:pPr>
    </w:p>
    <w:p w:rsidR="00676520" w:rsidRPr="00BA442B" w:rsidRDefault="00676520" w:rsidP="00BD4811">
      <w:pPr>
        <w:jc w:val="both"/>
        <w:rPr>
          <w:rFonts w:ascii="Calibri" w:hAnsi="Calibri"/>
          <w:sz w:val="22"/>
          <w:szCs w:val="22"/>
          <w:lang w:val="en-GB"/>
        </w:rPr>
      </w:pPr>
    </w:p>
    <w:p w:rsidR="00D00271" w:rsidRPr="00BA442B" w:rsidRDefault="00D00271" w:rsidP="00D00271">
      <w:pPr>
        <w:ind w:left="990" w:right="630" w:hanging="990"/>
        <w:jc w:val="both"/>
        <w:rPr>
          <w:rFonts w:ascii="Calibri" w:eastAsia="Calibri" w:hAnsi="Calibri" w:cs="Calibri"/>
          <w:b/>
          <w:sz w:val="22"/>
          <w:szCs w:val="22"/>
          <w:u w:val="single"/>
        </w:rPr>
      </w:pPr>
      <w:r w:rsidRPr="00BA442B">
        <w:rPr>
          <w:rFonts w:ascii="Calibri" w:eastAsia="Calibri" w:hAnsi="Calibri" w:cs="Calibri"/>
          <w:b/>
          <w:sz w:val="22"/>
          <w:szCs w:val="22"/>
          <w:u w:val="single"/>
        </w:rPr>
        <w:t xml:space="preserve">TABLE </w:t>
      </w:r>
      <w:r w:rsidR="009C3C81" w:rsidRPr="00BA442B">
        <w:rPr>
          <w:rFonts w:ascii="Calibri" w:eastAsia="Calibri" w:hAnsi="Calibri" w:cs="Calibri"/>
          <w:b/>
          <w:sz w:val="22"/>
          <w:szCs w:val="22"/>
          <w:u w:val="single"/>
        </w:rPr>
        <w:t>2</w:t>
      </w:r>
      <w:r w:rsidRPr="00BA442B">
        <w:rPr>
          <w:rFonts w:ascii="Calibri" w:eastAsia="Calibri" w:hAnsi="Calibri" w:cs="Calibri"/>
          <w:b/>
          <w:sz w:val="22"/>
          <w:szCs w:val="22"/>
          <w:u w:val="single"/>
        </w:rPr>
        <w:t xml:space="preserve">: </w:t>
      </w:r>
      <w:r w:rsidR="00F979A8" w:rsidRPr="00BA442B">
        <w:rPr>
          <w:rFonts w:ascii="Calibri" w:eastAsia="Calibri" w:hAnsi="Calibri" w:cs="Calibri"/>
          <w:b/>
          <w:sz w:val="22"/>
          <w:szCs w:val="22"/>
          <w:u w:val="single"/>
        </w:rPr>
        <w:t xml:space="preserve">Technical </w:t>
      </w:r>
      <w:r w:rsidR="00676520" w:rsidRPr="00BA442B">
        <w:rPr>
          <w:rFonts w:ascii="Calibri" w:eastAsia="Calibri" w:hAnsi="Calibri" w:cs="Calibri"/>
          <w:b/>
          <w:sz w:val="22"/>
          <w:szCs w:val="22"/>
          <w:u w:val="single"/>
        </w:rPr>
        <w:t>Specification</w:t>
      </w:r>
      <w:r w:rsidRPr="00BA442B">
        <w:rPr>
          <w:rFonts w:ascii="Calibri" w:eastAsia="Calibri" w:hAnsi="Calibri" w:cs="Calibri"/>
          <w:b/>
          <w:sz w:val="22"/>
          <w:szCs w:val="22"/>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362"/>
        <w:gridCol w:w="993"/>
        <w:gridCol w:w="4677"/>
      </w:tblGrid>
      <w:tr w:rsidR="00D70B64" w:rsidRPr="00BA442B" w:rsidTr="00D70B64">
        <w:trPr>
          <w:trHeight w:val="524"/>
        </w:trPr>
        <w:tc>
          <w:tcPr>
            <w:tcW w:w="715" w:type="dxa"/>
            <w:shd w:val="clear" w:color="auto" w:fill="BFBFBF" w:themeFill="background1" w:themeFillShade="BF"/>
            <w:vAlign w:val="center"/>
          </w:tcPr>
          <w:p w:rsidR="00D70B64" w:rsidRPr="00BA442B" w:rsidRDefault="00D70B64" w:rsidP="00A01DD8">
            <w:pPr>
              <w:jc w:val="center"/>
              <w:rPr>
                <w:rFonts w:asciiTheme="minorHAnsi" w:hAnsiTheme="minorHAnsi" w:cstheme="minorHAnsi"/>
                <w:b/>
                <w:bCs/>
                <w:sz w:val="22"/>
                <w:szCs w:val="22"/>
              </w:rPr>
            </w:pPr>
          </w:p>
          <w:p w:rsidR="00D70B64" w:rsidRPr="00BA442B" w:rsidRDefault="00D70B64"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Item No.</w:t>
            </w:r>
          </w:p>
        </w:tc>
        <w:tc>
          <w:tcPr>
            <w:tcW w:w="3362" w:type="dxa"/>
            <w:shd w:val="clear" w:color="auto" w:fill="BFBFBF" w:themeFill="background1" w:themeFillShade="BF"/>
            <w:vAlign w:val="center"/>
          </w:tcPr>
          <w:p w:rsidR="00D70B64" w:rsidRPr="00BA442B" w:rsidRDefault="00D70B64" w:rsidP="00A01DD8">
            <w:pPr>
              <w:jc w:val="center"/>
              <w:rPr>
                <w:rFonts w:asciiTheme="minorHAnsi" w:hAnsiTheme="minorHAnsi" w:cstheme="minorHAnsi"/>
                <w:b/>
                <w:bCs/>
                <w:sz w:val="22"/>
                <w:szCs w:val="22"/>
              </w:rPr>
            </w:pPr>
          </w:p>
          <w:p w:rsidR="00D70B64" w:rsidRPr="00BA442B" w:rsidRDefault="00D70B64" w:rsidP="00D70B64">
            <w:pPr>
              <w:jc w:val="center"/>
              <w:rPr>
                <w:rFonts w:asciiTheme="minorHAnsi" w:hAnsiTheme="minorHAnsi" w:cstheme="minorHAnsi"/>
                <w:b/>
                <w:bCs/>
                <w:sz w:val="22"/>
                <w:szCs w:val="22"/>
              </w:rPr>
            </w:pPr>
            <w:r w:rsidRPr="00BA442B">
              <w:rPr>
                <w:rFonts w:asciiTheme="minorHAnsi" w:hAnsiTheme="minorHAnsi" w:cstheme="minorHAnsi"/>
                <w:b/>
                <w:bCs/>
                <w:sz w:val="22"/>
                <w:szCs w:val="22"/>
              </w:rPr>
              <w:t>Product N</w:t>
            </w:r>
            <w:r w:rsidRPr="00BA442B">
              <w:rPr>
                <w:rFonts w:asciiTheme="minorHAnsi" w:hAnsiTheme="minorHAnsi" w:cstheme="minorHAnsi"/>
                <w:b/>
                <w:bCs/>
                <w:sz w:val="22"/>
                <w:szCs w:val="22"/>
              </w:rPr>
              <w:t>ame</w:t>
            </w:r>
          </w:p>
        </w:tc>
        <w:tc>
          <w:tcPr>
            <w:tcW w:w="993" w:type="dxa"/>
            <w:shd w:val="clear" w:color="auto" w:fill="BFBFBF" w:themeFill="background1" w:themeFillShade="BF"/>
            <w:vAlign w:val="center"/>
          </w:tcPr>
          <w:p w:rsidR="00D70B64" w:rsidRPr="00BA442B" w:rsidRDefault="00D70B64" w:rsidP="00A01DD8">
            <w:pPr>
              <w:pStyle w:val="Heading2"/>
              <w:rPr>
                <w:rFonts w:asciiTheme="minorHAnsi" w:hAnsiTheme="minorHAnsi" w:cstheme="minorHAnsi"/>
                <w:szCs w:val="22"/>
              </w:rPr>
            </w:pPr>
            <w:r w:rsidRPr="00BA442B">
              <w:rPr>
                <w:rFonts w:asciiTheme="minorHAnsi" w:hAnsiTheme="minorHAnsi" w:cstheme="minorHAnsi"/>
                <w:szCs w:val="22"/>
              </w:rPr>
              <w:t>QTY</w:t>
            </w:r>
          </w:p>
        </w:tc>
        <w:tc>
          <w:tcPr>
            <w:tcW w:w="4677" w:type="dxa"/>
            <w:shd w:val="clear" w:color="auto" w:fill="BFBFBF" w:themeFill="background1" w:themeFillShade="BF"/>
            <w:vAlign w:val="center"/>
          </w:tcPr>
          <w:p w:rsidR="00D70B64" w:rsidRPr="00BA442B" w:rsidRDefault="00D70B64" w:rsidP="00A01DD8">
            <w:pPr>
              <w:jc w:val="center"/>
              <w:rPr>
                <w:rFonts w:asciiTheme="minorHAnsi" w:hAnsiTheme="minorHAnsi" w:cstheme="minorHAnsi"/>
                <w:b/>
                <w:bCs/>
                <w:sz w:val="22"/>
                <w:szCs w:val="22"/>
              </w:rPr>
            </w:pPr>
            <w:r w:rsidRPr="00BA442B">
              <w:rPr>
                <w:rFonts w:asciiTheme="minorHAnsi" w:hAnsiTheme="minorHAnsi" w:cstheme="minorHAnsi"/>
                <w:b/>
                <w:bCs/>
                <w:sz w:val="22"/>
                <w:szCs w:val="22"/>
              </w:rPr>
              <w:t>Description of specification details</w:t>
            </w:r>
          </w:p>
        </w:tc>
      </w:tr>
      <w:tr w:rsidR="00D70B64" w:rsidRPr="00BA442B" w:rsidTr="00D70B64">
        <w:trPr>
          <w:trHeight w:hRule="exact" w:val="945"/>
        </w:trPr>
        <w:tc>
          <w:tcPr>
            <w:tcW w:w="715" w:type="dxa"/>
            <w:vMerge w:val="restart"/>
            <w:vAlign w:val="center"/>
          </w:tcPr>
          <w:p w:rsidR="00D70B64" w:rsidRPr="00BA442B" w:rsidRDefault="00D70B64" w:rsidP="00A01DD8">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1</w:t>
            </w:r>
          </w:p>
        </w:tc>
        <w:tc>
          <w:tcPr>
            <w:tcW w:w="3362" w:type="dxa"/>
            <w:vAlign w:val="center"/>
          </w:tcPr>
          <w:p w:rsidR="00D70B64" w:rsidRPr="00BA442B" w:rsidRDefault="00D70B64" w:rsidP="00A01DD8">
            <w:pPr>
              <w:spacing w:before="60" w:after="60"/>
              <w:rPr>
                <w:rFonts w:ascii="Calibri" w:hAnsi="Calibri" w:cs="Calibri"/>
                <w:sz w:val="22"/>
                <w:szCs w:val="22"/>
                <w:lang w:val="en-ID"/>
              </w:rPr>
            </w:pPr>
            <w:r w:rsidRPr="00BA442B">
              <w:rPr>
                <w:rFonts w:ascii="Calibri" w:hAnsi="Calibri" w:cs="Calibri"/>
                <w:sz w:val="22"/>
                <w:szCs w:val="22"/>
                <w:lang w:val="en-ID"/>
              </w:rPr>
              <w:t>Anatomical model for implant:</w:t>
            </w:r>
          </w:p>
          <w:p w:rsidR="00D70B64" w:rsidRPr="00BA442B" w:rsidRDefault="00D70B64" w:rsidP="00A01DD8">
            <w:pPr>
              <w:spacing w:before="60" w:after="60"/>
              <w:rPr>
                <w:rFonts w:ascii="Calibri" w:hAnsi="Calibri" w:cs="Calibri"/>
                <w:sz w:val="22"/>
                <w:szCs w:val="22"/>
                <w:lang w:val="en-ID"/>
              </w:rPr>
            </w:pPr>
            <w:r w:rsidRPr="00BA442B">
              <w:rPr>
                <w:rFonts w:ascii="Calibri" w:hAnsi="Calibri" w:cs="Calibri"/>
                <w:sz w:val="22"/>
                <w:szCs w:val="22"/>
                <w:lang w:val="en-ID"/>
              </w:rPr>
              <w:t>MODELARM: Subcutaneous Implant Training Arm</w:t>
            </w:r>
          </w:p>
        </w:tc>
        <w:tc>
          <w:tcPr>
            <w:tcW w:w="993" w:type="dxa"/>
            <w:vAlign w:val="center"/>
          </w:tcPr>
          <w:p w:rsidR="00D70B64" w:rsidRPr="00BA442B" w:rsidRDefault="00D70B64" w:rsidP="00A01DD8">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4677" w:type="dxa"/>
            <w:vAlign w:val="center"/>
          </w:tcPr>
          <w:p w:rsidR="00D70B64" w:rsidRPr="00BA442B" w:rsidRDefault="00D70B64" w:rsidP="000E5A53">
            <w:pPr>
              <w:jc w:val="center"/>
              <w:rPr>
                <w:rFonts w:asciiTheme="minorHAnsi" w:hAnsiTheme="minorHAnsi" w:cstheme="minorHAnsi"/>
                <w:bCs/>
                <w:sz w:val="22"/>
                <w:szCs w:val="22"/>
              </w:rPr>
            </w:pPr>
            <w:r w:rsidRPr="00BA442B">
              <w:rPr>
                <w:rFonts w:asciiTheme="minorHAnsi" w:hAnsiTheme="minorHAnsi" w:cstheme="minorHAnsi"/>
                <w:sz w:val="22"/>
                <w:szCs w:val="22"/>
                <w:highlight w:val="yellow"/>
                <w:lang w:val="en-ID"/>
              </w:rPr>
              <w:t xml:space="preserve">[insert </w:t>
            </w:r>
            <w:r w:rsidR="000E5A53" w:rsidRPr="00BA442B">
              <w:rPr>
                <w:rFonts w:asciiTheme="minorHAnsi" w:hAnsiTheme="minorHAnsi" w:cstheme="minorHAnsi"/>
                <w:sz w:val="22"/>
                <w:szCs w:val="22"/>
                <w:highlight w:val="yellow"/>
                <w:lang w:val="en-ID"/>
              </w:rPr>
              <w:t>specification details</w:t>
            </w:r>
            <w:r w:rsidRPr="00BA442B">
              <w:rPr>
                <w:rFonts w:asciiTheme="minorHAnsi" w:hAnsiTheme="minorHAnsi" w:cstheme="minorHAnsi"/>
                <w:sz w:val="22"/>
                <w:szCs w:val="22"/>
                <w:highlight w:val="yellow"/>
                <w:lang w:val="en-ID"/>
              </w:rPr>
              <w:t>]</w:t>
            </w:r>
          </w:p>
        </w:tc>
      </w:tr>
      <w:tr w:rsidR="000E5A53" w:rsidRPr="00BA442B" w:rsidTr="004A7237">
        <w:trPr>
          <w:trHeight w:hRule="exact" w:val="420"/>
        </w:trPr>
        <w:tc>
          <w:tcPr>
            <w:tcW w:w="715" w:type="dxa"/>
            <w:vMerge/>
            <w:vAlign w:val="center"/>
          </w:tcPr>
          <w:p w:rsidR="000E5A53" w:rsidRPr="00BA442B" w:rsidRDefault="000E5A53" w:rsidP="000E5A53">
            <w:pPr>
              <w:spacing w:before="60" w:after="60"/>
              <w:jc w:val="center"/>
              <w:rPr>
                <w:rFonts w:asciiTheme="minorHAnsi" w:hAnsiTheme="minorHAnsi" w:cstheme="minorHAnsi"/>
                <w:sz w:val="22"/>
                <w:szCs w:val="22"/>
                <w:lang w:val="en-ID"/>
              </w:rPr>
            </w:pP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Extra Latex skins</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20 pcs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r w:rsidR="000E5A53" w:rsidRPr="00BA442B" w:rsidTr="004A7237">
        <w:trPr>
          <w:trHeight w:hRule="exact" w:val="993"/>
        </w:trPr>
        <w:tc>
          <w:tcPr>
            <w:tcW w:w="715" w:type="dxa"/>
            <w:vAlign w:val="center"/>
          </w:tcPr>
          <w:p w:rsidR="000E5A53" w:rsidRPr="00BA442B" w:rsidRDefault="000E5A53" w:rsidP="000E5A53">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2</w:t>
            </w: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Anatomical model for IUD:</w:t>
            </w:r>
          </w:p>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Desk Top I.U.D. Trainer - Female Pelvic Organs I</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r w:rsidR="000E5A53" w:rsidRPr="00BA442B" w:rsidTr="004A7237">
        <w:trPr>
          <w:trHeight w:hRule="exact" w:val="1018"/>
        </w:trPr>
        <w:tc>
          <w:tcPr>
            <w:tcW w:w="715" w:type="dxa"/>
            <w:vAlign w:val="center"/>
          </w:tcPr>
          <w:p w:rsidR="000E5A53" w:rsidRPr="00BA442B" w:rsidRDefault="000E5A53" w:rsidP="000E5A53">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3</w:t>
            </w: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Anatomical model for IUD/Minilaparotomy:</w:t>
            </w:r>
          </w:p>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Gynecologic Simulator</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r w:rsidR="000E5A53" w:rsidRPr="00BA442B" w:rsidTr="004A7237">
        <w:trPr>
          <w:trHeight w:hRule="exact" w:val="991"/>
        </w:trPr>
        <w:tc>
          <w:tcPr>
            <w:tcW w:w="715" w:type="dxa"/>
            <w:vMerge w:val="restart"/>
            <w:vAlign w:val="center"/>
          </w:tcPr>
          <w:p w:rsidR="000E5A53" w:rsidRPr="00BA442B" w:rsidRDefault="000E5A53" w:rsidP="000E5A53">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4</w:t>
            </w: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Anatomical model for Vasectomy:</w:t>
            </w:r>
          </w:p>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 xml:space="preserve">No Scalpel Vasectomy (NSV) Simulator </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r w:rsidR="000E5A53" w:rsidRPr="00BA442B" w:rsidTr="004A7237">
        <w:trPr>
          <w:trHeight w:hRule="exact" w:val="398"/>
        </w:trPr>
        <w:tc>
          <w:tcPr>
            <w:tcW w:w="715" w:type="dxa"/>
            <w:vMerge/>
            <w:vAlign w:val="center"/>
          </w:tcPr>
          <w:p w:rsidR="000E5A53" w:rsidRPr="00BA442B" w:rsidRDefault="000E5A53" w:rsidP="000E5A53">
            <w:pPr>
              <w:spacing w:before="60" w:after="60"/>
              <w:jc w:val="center"/>
              <w:rPr>
                <w:rFonts w:asciiTheme="minorHAnsi" w:hAnsiTheme="minorHAnsi" w:cstheme="minorHAnsi"/>
                <w:sz w:val="22"/>
                <w:szCs w:val="22"/>
                <w:lang w:val="en-ID"/>
              </w:rPr>
            </w:pP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Extra scrotal skins</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20 pcs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r w:rsidR="000E5A53" w:rsidRPr="00BA442B" w:rsidTr="004A7237">
        <w:trPr>
          <w:trHeight w:hRule="exact" w:val="432"/>
        </w:trPr>
        <w:tc>
          <w:tcPr>
            <w:tcW w:w="715" w:type="dxa"/>
            <w:vMerge/>
            <w:vAlign w:val="center"/>
          </w:tcPr>
          <w:p w:rsidR="000E5A53" w:rsidRPr="00BA442B" w:rsidRDefault="000E5A53" w:rsidP="000E5A53">
            <w:pPr>
              <w:spacing w:before="60" w:after="60"/>
              <w:jc w:val="center"/>
              <w:rPr>
                <w:rFonts w:asciiTheme="minorHAnsi" w:hAnsiTheme="minorHAnsi" w:cstheme="minorHAnsi"/>
                <w:sz w:val="22"/>
                <w:szCs w:val="22"/>
                <w:lang w:val="en-ID"/>
              </w:rPr>
            </w:pP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Extra Vas Deferens</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20 pcs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r w:rsidR="000E5A53" w:rsidRPr="00BA442B" w:rsidTr="004A7237">
        <w:trPr>
          <w:trHeight w:hRule="exact" w:val="694"/>
        </w:trPr>
        <w:tc>
          <w:tcPr>
            <w:tcW w:w="715" w:type="dxa"/>
            <w:vAlign w:val="center"/>
          </w:tcPr>
          <w:p w:rsidR="000E5A53" w:rsidRPr="00BA442B" w:rsidRDefault="000E5A53" w:rsidP="000E5A53">
            <w:pPr>
              <w:spacing w:before="60" w:after="60"/>
              <w:jc w:val="center"/>
              <w:rPr>
                <w:rFonts w:asciiTheme="minorHAnsi" w:hAnsiTheme="minorHAnsi" w:cstheme="minorHAnsi"/>
                <w:sz w:val="22"/>
                <w:szCs w:val="22"/>
                <w:lang w:val="en-ID"/>
              </w:rPr>
            </w:pPr>
            <w:r w:rsidRPr="00BA442B">
              <w:rPr>
                <w:rFonts w:asciiTheme="minorHAnsi" w:hAnsiTheme="minorHAnsi" w:cstheme="minorHAnsi"/>
                <w:sz w:val="22"/>
                <w:szCs w:val="22"/>
                <w:lang w:val="en-ID"/>
              </w:rPr>
              <w:t>5</w:t>
            </w:r>
          </w:p>
        </w:tc>
        <w:tc>
          <w:tcPr>
            <w:tcW w:w="3362" w:type="dxa"/>
            <w:vAlign w:val="center"/>
          </w:tcPr>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Anatomical model for IUD:</w:t>
            </w:r>
          </w:p>
          <w:p w:rsidR="000E5A53" w:rsidRPr="00BA442B" w:rsidRDefault="000E5A53" w:rsidP="000E5A53">
            <w:pPr>
              <w:spacing w:before="60" w:after="60"/>
              <w:rPr>
                <w:rFonts w:ascii="Calibri" w:hAnsi="Calibri" w:cs="Calibri"/>
                <w:sz w:val="22"/>
                <w:szCs w:val="22"/>
                <w:lang w:val="en-ID"/>
              </w:rPr>
            </w:pPr>
            <w:r w:rsidRPr="00BA442B">
              <w:rPr>
                <w:rFonts w:ascii="Calibri" w:hAnsi="Calibri" w:cs="Calibri"/>
                <w:sz w:val="22"/>
                <w:szCs w:val="22"/>
                <w:lang w:val="en-ID"/>
              </w:rPr>
              <w:t>IUD Insertion Trainer Uterus</w:t>
            </w:r>
          </w:p>
        </w:tc>
        <w:tc>
          <w:tcPr>
            <w:tcW w:w="993" w:type="dxa"/>
            <w:vAlign w:val="center"/>
          </w:tcPr>
          <w:p w:rsidR="000E5A53" w:rsidRPr="00BA442B" w:rsidRDefault="000E5A53" w:rsidP="000E5A53">
            <w:pPr>
              <w:spacing w:before="60" w:after="60"/>
              <w:jc w:val="center"/>
              <w:rPr>
                <w:rFonts w:ascii="Calibri" w:hAnsi="Calibri" w:cs="Calibri"/>
                <w:sz w:val="22"/>
                <w:szCs w:val="22"/>
                <w:lang w:val="en-ID"/>
              </w:rPr>
            </w:pPr>
            <w:r w:rsidRPr="00BA442B">
              <w:rPr>
                <w:rFonts w:ascii="Calibri" w:hAnsi="Calibri" w:cs="Calibri"/>
                <w:sz w:val="22"/>
                <w:szCs w:val="22"/>
                <w:lang w:val="en-ID"/>
              </w:rPr>
              <w:t>8 sets</w:t>
            </w:r>
          </w:p>
        </w:tc>
        <w:tc>
          <w:tcPr>
            <w:tcW w:w="4677" w:type="dxa"/>
          </w:tcPr>
          <w:p w:rsidR="000E5A53" w:rsidRPr="00BA442B" w:rsidRDefault="000E5A53" w:rsidP="000E5A53">
            <w:pPr>
              <w:jc w:val="center"/>
              <w:rPr>
                <w:sz w:val="22"/>
                <w:szCs w:val="22"/>
              </w:rPr>
            </w:pPr>
            <w:r w:rsidRPr="00BA442B">
              <w:rPr>
                <w:rFonts w:asciiTheme="minorHAnsi" w:hAnsiTheme="minorHAnsi" w:cstheme="minorHAnsi"/>
                <w:sz w:val="22"/>
                <w:szCs w:val="22"/>
                <w:highlight w:val="yellow"/>
                <w:lang w:val="en-ID"/>
              </w:rPr>
              <w:t>[insert specification details]</w:t>
            </w:r>
          </w:p>
        </w:tc>
      </w:tr>
    </w:tbl>
    <w:p w:rsidR="00D00271" w:rsidRDefault="00D00271" w:rsidP="00A342C1">
      <w:pPr>
        <w:jc w:val="both"/>
        <w:rPr>
          <w:rFonts w:ascii="Calibri" w:eastAsia="Calibri" w:hAnsi="Calibri" w:cs="Calibri"/>
          <w:b/>
          <w:sz w:val="22"/>
          <w:szCs w:val="22"/>
          <w:u w:val="single"/>
        </w:rPr>
      </w:pPr>
    </w:p>
    <w:p w:rsidR="00D00271" w:rsidRDefault="00D00271" w:rsidP="00A342C1">
      <w:pPr>
        <w:jc w:val="both"/>
        <w:rPr>
          <w:rFonts w:ascii="Calibri" w:eastAsia="Calibri" w:hAnsi="Calibri" w:cs="Calibri"/>
          <w:b/>
          <w:sz w:val="22"/>
          <w:szCs w:val="22"/>
          <w:u w:val="single"/>
        </w:rPr>
      </w:pPr>
    </w:p>
    <w:p w:rsidR="007F3A35" w:rsidRDefault="007F3A35" w:rsidP="00A342C1">
      <w:pPr>
        <w:jc w:val="both"/>
        <w:rPr>
          <w:rFonts w:ascii="Calibri" w:eastAsia="Calibri" w:hAnsi="Calibri" w:cs="Calibri"/>
          <w:b/>
          <w:sz w:val="22"/>
          <w:szCs w:val="22"/>
          <w:u w:val="single"/>
        </w:rPr>
      </w:pPr>
    </w:p>
    <w:p w:rsidR="007F3A35" w:rsidRDefault="007F3A35" w:rsidP="00A342C1">
      <w:pPr>
        <w:jc w:val="both"/>
        <w:rPr>
          <w:rFonts w:ascii="Calibri" w:eastAsia="Calibri" w:hAnsi="Calibri" w:cs="Calibri"/>
          <w:b/>
          <w:sz w:val="22"/>
          <w:szCs w:val="22"/>
          <w:u w:val="single"/>
        </w:rPr>
      </w:pPr>
    </w:p>
    <w:p w:rsidR="007F3A35" w:rsidRDefault="007F3A35" w:rsidP="00A342C1">
      <w:pPr>
        <w:jc w:val="both"/>
        <w:rPr>
          <w:rFonts w:ascii="Calibri" w:eastAsia="Calibri" w:hAnsi="Calibri" w:cs="Calibri"/>
          <w:b/>
          <w:sz w:val="22"/>
          <w:szCs w:val="22"/>
          <w:u w:val="single"/>
        </w:rPr>
      </w:pPr>
    </w:p>
    <w:p w:rsidR="007F3A35" w:rsidRDefault="007F3A35" w:rsidP="00A342C1">
      <w:pPr>
        <w:jc w:val="both"/>
        <w:rPr>
          <w:rFonts w:ascii="Calibri" w:eastAsia="Calibri" w:hAnsi="Calibri" w:cs="Calibri"/>
          <w:b/>
          <w:sz w:val="22"/>
          <w:szCs w:val="22"/>
          <w:u w:val="single"/>
        </w:rPr>
      </w:pPr>
    </w:p>
    <w:p w:rsidR="007F3A35" w:rsidRDefault="007F3A35" w:rsidP="00A342C1">
      <w:pPr>
        <w:jc w:val="both"/>
        <w:rPr>
          <w:rFonts w:ascii="Calibri" w:eastAsia="Calibri" w:hAnsi="Calibri" w:cs="Calibri"/>
          <w:b/>
          <w:sz w:val="22"/>
          <w:szCs w:val="22"/>
          <w:u w:val="single"/>
        </w:rPr>
      </w:pPr>
    </w:p>
    <w:p w:rsidR="007F3A35" w:rsidRDefault="007F3A35" w:rsidP="00A342C1">
      <w:pPr>
        <w:jc w:val="both"/>
        <w:rPr>
          <w:rFonts w:ascii="Calibri" w:eastAsia="Calibri" w:hAnsi="Calibri" w:cs="Calibri"/>
          <w:b/>
          <w:sz w:val="22"/>
          <w:szCs w:val="22"/>
          <w:u w:val="single"/>
        </w:rPr>
      </w:pPr>
    </w:p>
    <w:p w:rsidR="00BD4811" w:rsidRPr="00A24E70" w:rsidRDefault="00A342C1" w:rsidP="00A342C1">
      <w:pPr>
        <w:jc w:val="both"/>
        <w:rPr>
          <w:rFonts w:ascii="Calibri" w:hAnsi="Calibri"/>
          <w:sz w:val="22"/>
          <w:szCs w:val="22"/>
          <w:lang w:val="en-GB"/>
        </w:rPr>
      </w:pPr>
      <w:r w:rsidRPr="00A24E70">
        <w:rPr>
          <w:rFonts w:ascii="Calibri" w:eastAsia="Calibri" w:hAnsi="Calibri" w:cs="Calibri"/>
          <w:b/>
          <w:sz w:val="22"/>
          <w:szCs w:val="22"/>
          <w:u w:val="single"/>
        </w:rPr>
        <w:lastRenderedPageBreak/>
        <w:t xml:space="preserve">TABLE </w:t>
      </w:r>
      <w:r w:rsidR="00D00271">
        <w:rPr>
          <w:rFonts w:ascii="Calibri" w:eastAsia="Calibri" w:hAnsi="Calibri" w:cs="Calibri"/>
          <w:b/>
          <w:sz w:val="22"/>
          <w:szCs w:val="22"/>
          <w:u w:val="single"/>
        </w:rPr>
        <w:t>3</w:t>
      </w:r>
      <w:r w:rsidRPr="00A24E70">
        <w:rPr>
          <w:rFonts w:ascii="Calibri" w:eastAsia="Calibri" w:hAnsi="Calibri" w:cs="Calibri"/>
          <w:b/>
          <w:sz w:val="22"/>
          <w:szCs w:val="22"/>
          <w:u w:val="single"/>
        </w:rPr>
        <w:t xml:space="preserve">: Offer to Comply with </w:t>
      </w:r>
      <w:r w:rsidR="00260367" w:rsidRPr="00A24E70">
        <w:rPr>
          <w:rFonts w:ascii="Calibri" w:eastAsia="Calibri" w:hAnsi="Calibri" w:cs="Calibri"/>
          <w:b/>
          <w:sz w:val="22"/>
          <w:szCs w:val="22"/>
          <w:u w:val="single"/>
        </w:rPr>
        <w:t>O</w:t>
      </w:r>
      <w:r w:rsidRPr="00A24E70">
        <w:rPr>
          <w:rFonts w:ascii="Calibri" w:eastAsia="Calibri" w:hAnsi="Calibri" w:cs="Calibri"/>
          <w:b/>
          <w:sz w:val="22"/>
          <w:szCs w:val="22"/>
          <w:u w:val="single"/>
        </w:rPr>
        <w:t>ther Conditions and Related Requirements</w:t>
      </w:r>
    </w:p>
    <w:p w:rsidR="00BD4811" w:rsidRPr="00A24E70" w:rsidRDefault="00BD4811" w:rsidP="0082286C">
      <w:pPr>
        <w:pStyle w:val="ListParagraph"/>
        <w:ind w:left="426"/>
        <w:jc w:val="both"/>
        <w:rPr>
          <w:rFonts w:ascii="Calibri" w:hAnsi="Calibri"/>
          <w:szCs w:val="22"/>
          <w:lang w:val="en-GB"/>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231"/>
        <w:gridCol w:w="1178"/>
        <w:gridCol w:w="1809"/>
      </w:tblGrid>
      <w:tr w:rsidR="00A342C1" w:rsidRPr="00A24E70" w:rsidTr="00C274FE">
        <w:trPr>
          <w:trHeight w:val="380"/>
        </w:trPr>
        <w:tc>
          <w:tcPr>
            <w:tcW w:w="5637" w:type="dxa"/>
            <w:vMerge w:val="restart"/>
          </w:tcPr>
          <w:p w:rsidR="00A342C1" w:rsidRPr="00A24E70" w:rsidRDefault="00A342C1" w:rsidP="00BB68F3">
            <w:pPr>
              <w:ind w:firstLine="720"/>
              <w:rPr>
                <w:rFonts w:ascii="Calibri" w:eastAsia="Calibri" w:hAnsi="Calibri" w:cs="Calibri"/>
                <w:b/>
                <w:sz w:val="22"/>
                <w:szCs w:val="22"/>
              </w:rPr>
            </w:pPr>
          </w:p>
          <w:p w:rsidR="00A342C1" w:rsidRPr="00A24E70" w:rsidRDefault="00A342C1" w:rsidP="00BB68F3">
            <w:pPr>
              <w:rPr>
                <w:rFonts w:ascii="Calibri" w:eastAsia="Calibri" w:hAnsi="Calibri" w:cs="Calibri"/>
                <w:b/>
                <w:sz w:val="22"/>
                <w:szCs w:val="22"/>
              </w:rPr>
            </w:pPr>
            <w:r w:rsidRPr="00A24E70">
              <w:rPr>
                <w:rFonts w:ascii="Calibri" w:eastAsia="Calibri" w:hAnsi="Calibri" w:cs="Calibri"/>
                <w:b/>
                <w:sz w:val="22"/>
                <w:szCs w:val="22"/>
              </w:rPr>
              <w:t>Other Information pertaining to our Quotation are as follows:</w:t>
            </w:r>
          </w:p>
        </w:tc>
        <w:tc>
          <w:tcPr>
            <w:tcW w:w="4218" w:type="dxa"/>
            <w:gridSpan w:val="3"/>
          </w:tcPr>
          <w:p w:rsidR="00A342C1" w:rsidRPr="00A24E70" w:rsidRDefault="00A342C1" w:rsidP="00BB68F3">
            <w:pPr>
              <w:jc w:val="center"/>
              <w:rPr>
                <w:rFonts w:ascii="Calibri" w:eastAsia="Calibri" w:hAnsi="Calibri" w:cs="Calibri"/>
                <w:b/>
                <w:sz w:val="22"/>
                <w:szCs w:val="22"/>
              </w:rPr>
            </w:pPr>
            <w:r w:rsidRPr="00A24E70">
              <w:rPr>
                <w:rFonts w:ascii="Calibri" w:eastAsia="Calibri" w:hAnsi="Calibri" w:cs="Calibri"/>
                <w:b/>
                <w:sz w:val="22"/>
                <w:szCs w:val="22"/>
              </w:rPr>
              <w:t>Your Responses</w:t>
            </w:r>
          </w:p>
        </w:tc>
      </w:tr>
      <w:tr w:rsidR="00A342C1" w:rsidRPr="00A24E70" w:rsidTr="00C274FE">
        <w:trPr>
          <w:trHeight w:val="380"/>
        </w:trPr>
        <w:tc>
          <w:tcPr>
            <w:tcW w:w="5637" w:type="dxa"/>
            <w:vMerge/>
          </w:tcPr>
          <w:p w:rsidR="00A342C1" w:rsidRPr="00A24E70" w:rsidRDefault="00A342C1" w:rsidP="00BB68F3">
            <w:pPr>
              <w:ind w:firstLine="720"/>
              <w:rPr>
                <w:rFonts w:ascii="Calibri" w:eastAsia="Calibri" w:hAnsi="Calibri" w:cs="Calibri"/>
                <w:b/>
                <w:sz w:val="22"/>
                <w:szCs w:val="22"/>
              </w:rPr>
            </w:pPr>
          </w:p>
        </w:tc>
        <w:tc>
          <w:tcPr>
            <w:tcW w:w="1231" w:type="dxa"/>
          </w:tcPr>
          <w:p w:rsidR="00A342C1" w:rsidRPr="00A24E70" w:rsidRDefault="00A342C1" w:rsidP="00BB68F3">
            <w:pPr>
              <w:jc w:val="center"/>
              <w:rPr>
                <w:rFonts w:ascii="Calibri" w:eastAsia="Calibri" w:hAnsi="Calibri" w:cs="Calibri"/>
                <w:b/>
                <w:i/>
                <w:sz w:val="22"/>
                <w:szCs w:val="22"/>
              </w:rPr>
            </w:pPr>
            <w:r w:rsidRPr="00A24E70">
              <w:rPr>
                <w:rFonts w:ascii="Calibri" w:eastAsia="Calibri" w:hAnsi="Calibri" w:cs="Calibri"/>
                <w:b/>
                <w:i/>
                <w:sz w:val="22"/>
                <w:szCs w:val="22"/>
              </w:rPr>
              <w:t>Yes, we will comply</w:t>
            </w:r>
          </w:p>
        </w:tc>
        <w:tc>
          <w:tcPr>
            <w:tcW w:w="1178" w:type="dxa"/>
          </w:tcPr>
          <w:p w:rsidR="00A342C1" w:rsidRPr="00A24E70" w:rsidRDefault="00A342C1" w:rsidP="00BB68F3">
            <w:pPr>
              <w:jc w:val="center"/>
              <w:rPr>
                <w:rFonts w:ascii="Calibri" w:eastAsia="Calibri" w:hAnsi="Calibri" w:cs="Calibri"/>
                <w:b/>
                <w:i/>
                <w:sz w:val="22"/>
                <w:szCs w:val="22"/>
              </w:rPr>
            </w:pPr>
            <w:r w:rsidRPr="00A24E70">
              <w:rPr>
                <w:rFonts w:ascii="Calibri" w:eastAsia="Calibri" w:hAnsi="Calibri" w:cs="Calibri"/>
                <w:b/>
                <w:i/>
                <w:sz w:val="22"/>
                <w:szCs w:val="22"/>
              </w:rPr>
              <w:t>No, we cannot comply</w:t>
            </w:r>
          </w:p>
        </w:tc>
        <w:tc>
          <w:tcPr>
            <w:tcW w:w="1809" w:type="dxa"/>
          </w:tcPr>
          <w:p w:rsidR="00A342C1" w:rsidRPr="00A24E70" w:rsidRDefault="00A342C1" w:rsidP="00BB68F3">
            <w:pPr>
              <w:jc w:val="center"/>
              <w:rPr>
                <w:rFonts w:ascii="Calibri" w:eastAsia="Calibri" w:hAnsi="Calibri" w:cs="Calibri"/>
                <w:b/>
                <w:i/>
                <w:sz w:val="22"/>
                <w:szCs w:val="22"/>
              </w:rPr>
            </w:pPr>
            <w:r w:rsidRPr="00A24E70">
              <w:rPr>
                <w:rFonts w:ascii="Calibri" w:eastAsia="Calibri" w:hAnsi="Calibri" w:cs="Calibri"/>
                <w:b/>
                <w:i/>
                <w:sz w:val="22"/>
                <w:szCs w:val="22"/>
              </w:rPr>
              <w:t>If you cannot comply, pls. indicate counter proposal</w:t>
            </w:r>
          </w:p>
        </w:tc>
      </w:tr>
      <w:tr w:rsidR="00523FDB" w:rsidRPr="00A24E70" w:rsidTr="0009121B">
        <w:trPr>
          <w:trHeight w:val="300"/>
        </w:trPr>
        <w:tc>
          <w:tcPr>
            <w:tcW w:w="5637" w:type="dxa"/>
            <w:tcBorders>
              <w:bottom w:val="single" w:sz="4" w:space="0" w:color="000000"/>
              <w:right w:val="nil"/>
            </w:tcBorders>
          </w:tcPr>
          <w:p w:rsidR="00523FDB" w:rsidRPr="00A24E70" w:rsidRDefault="00523FDB" w:rsidP="00523FDB">
            <w:pPr>
              <w:rPr>
                <w:rFonts w:ascii="Calibri" w:eastAsia="Calibri" w:hAnsi="Calibri" w:cs="Calibri"/>
                <w:sz w:val="22"/>
                <w:szCs w:val="22"/>
              </w:rPr>
            </w:pPr>
            <w:r w:rsidRPr="00A24E70">
              <w:rPr>
                <w:rFonts w:ascii="Calibri" w:eastAsia="Calibri" w:hAnsi="Calibri" w:cs="Calibri"/>
                <w:sz w:val="22"/>
                <w:szCs w:val="22"/>
              </w:rPr>
              <w:t xml:space="preserve">Delivery Lead Time as per the quoted in </w:t>
            </w:r>
            <w:r>
              <w:rPr>
                <w:rFonts w:ascii="Calibri" w:eastAsia="Calibri" w:hAnsi="Calibri" w:cs="Calibri"/>
                <w:sz w:val="22"/>
                <w:szCs w:val="22"/>
              </w:rPr>
              <w:t>Table 1</w:t>
            </w:r>
            <w:r w:rsidRPr="00A24E70">
              <w:rPr>
                <w:rFonts w:ascii="Calibri" w:eastAsia="Calibri" w:hAnsi="Calibri" w:cs="Calibri"/>
                <w:sz w:val="22"/>
                <w:szCs w:val="22"/>
              </w:rPr>
              <w:t>, with maximum delay two calendar days</w:t>
            </w:r>
          </w:p>
        </w:tc>
        <w:tc>
          <w:tcPr>
            <w:tcW w:w="1231"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r>
      <w:tr w:rsidR="00523FDB" w:rsidRPr="00A24E70" w:rsidTr="00E46411">
        <w:trPr>
          <w:trHeight w:val="300"/>
        </w:trPr>
        <w:tc>
          <w:tcPr>
            <w:tcW w:w="5637" w:type="dxa"/>
            <w:tcBorders>
              <w:right w:val="nil"/>
            </w:tcBorders>
          </w:tcPr>
          <w:p w:rsidR="00523FDB" w:rsidRPr="00A24E70" w:rsidRDefault="00523FDB" w:rsidP="00523FDB">
            <w:pPr>
              <w:rPr>
                <w:rFonts w:ascii="Calibri" w:eastAsia="Calibri" w:hAnsi="Calibri" w:cs="Calibri"/>
                <w:sz w:val="22"/>
                <w:szCs w:val="22"/>
              </w:rPr>
            </w:pPr>
            <w:r w:rsidRPr="00A24E70">
              <w:rPr>
                <w:rFonts w:ascii="Calibri" w:eastAsia="Calibri" w:hAnsi="Calibri" w:cs="Calibri"/>
                <w:sz w:val="22"/>
                <w:szCs w:val="22"/>
              </w:rPr>
              <w:t>Validity of Quotation is</w:t>
            </w:r>
            <w:r>
              <w:rPr>
                <w:rFonts w:ascii="Calibri" w:eastAsia="Calibri" w:hAnsi="Calibri" w:cs="Calibri"/>
                <w:sz w:val="22"/>
                <w:szCs w:val="22"/>
              </w:rPr>
              <w:t xml:space="preserve"> 3 months after the RFQ </w:t>
            </w:r>
            <w:r w:rsidR="00365E12">
              <w:rPr>
                <w:rFonts w:ascii="Calibri" w:eastAsia="Calibri" w:hAnsi="Calibri" w:cs="Calibri"/>
                <w:sz w:val="22"/>
                <w:szCs w:val="22"/>
              </w:rPr>
              <w:t xml:space="preserve">submission </w:t>
            </w:r>
            <w:r>
              <w:rPr>
                <w:rFonts w:ascii="Calibri" w:eastAsia="Calibri" w:hAnsi="Calibri" w:cs="Calibri"/>
                <w:sz w:val="22"/>
                <w:szCs w:val="22"/>
              </w:rPr>
              <w:t>deadline</w:t>
            </w:r>
          </w:p>
        </w:tc>
        <w:tc>
          <w:tcPr>
            <w:tcW w:w="1231"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r>
      <w:tr w:rsidR="00523FDB" w:rsidRPr="00A24E70" w:rsidTr="00346A29">
        <w:trPr>
          <w:trHeight w:val="300"/>
        </w:trPr>
        <w:tc>
          <w:tcPr>
            <w:tcW w:w="5637" w:type="dxa"/>
            <w:tcBorders>
              <w:right w:val="nil"/>
            </w:tcBorders>
          </w:tcPr>
          <w:p w:rsidR="00523FDB" w:rsidRPr="00A24E70" w:rsidRDefault="00523FDB" w:rsidP="00523FDB">
            <w:pPr>
              <w:rPr>
                <w:rFonts w:ascii="Calibri" w:eastAsia="Calibri" w:hAnsi="Calibri" w:cs="Calibri"/>
                <w:sz w:val="22"/>
                <w:szCs w:val="22"/>
              </w:rPr>
            </w:pPr>
            <w:r w:rsidRPr="00A24E70">
              <w:rPr>
                <w:rFonts w:ascii="Calibri" w:eastAsia="Calibri" w:hAnsi="Calibri" w:cs="Calibri"/>
                <w:sz w:val="22"/>
                <w:szCs w:val="22"/>
              </w:rPr>
              <w:t>All Provisions of the UNFPA General Terms and Conditions</w:t>
            </w:r>
          </w:p>
        </w:tc>
        <w:tc>
          <w:tcPr>
            <w:tcW w:w="1231"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rsidR="00523FDB" w:rsidRPr="00A24E70" w:rsidRDefault="00523FDB" w:rsidP="00523FDB">
            <w:pPr>
              <w:rPr>
                <w:rFonts w:ascii="Calibri" w:eastAsia="Calibri" w:hAnsi="Calibri" w:cs="Calibri"/>
                <w:sz w:val="22"/>
                <w:szCs w:val="22"/>
                <w:highlight w:val="yellow"/>
              </w:rPr>
            </w:pPr>
            <w:r w:rsidRPr="00A24E70">
              <w:rPr>
                <w:rFonts w:ascii="Calibri" w:eastAsia="Calibri" w:hAnsi="Calibri" w:cs="Calibri"/>
                <w:sz w:val="22"/>
                <w:szCs w:val="22"/>
                <w:highlight w:val="yellow"/>
              </w:rPr>
              <w:t>[insert answer]</w:t>
            </w:r>
          </w:p>
        </w:tc>
      </w:tr>
    </w:tbl>
    <w:p w:rsidR="00B415C5" w:rsidRPr="00D6687E" w:rsidRDefault="00B415C5" w:rsidP="00B415C5">
      <w:pPr>
        <w:rPr>
          <w:rFonts w:ascii="Calibri" w:hAnsi="Calibri"/>
          <w:b/>
          <w:bCs/>
          <w:sz w:val="22"/>
        </w:rPr>
      </w:pPr>
    </w:p>
    <w:p w:rsidR="00B415C5" w:rsidRPr="00E340A1" w:rsidRDefault="00B415C5" w:rsidP="00403C16">
      <w:pPr>
        <w:tabs>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53671</wp:posOffset>
                </wp:positionV>
                <wp:extent cx="6179820" cy="866692"/>
                <wp:effectExtent l="0" t="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8666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25pt;width:486.6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mc:Fallback>
        </mc:AlternateConten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A92B6E" w:rsidRDefault="00A92B6E"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54233E">
        <w:rPr>
          <w:rFonts w:ascii="Calibri" w:hAnsi="Calibri" w:cs="Calibri"/>
          <w:bCs/>
          <w:lang w:val="es-ES"/>
        </w:rPr>
        <w:t>/IDN/RFQ/</w:t>
      </w:r>
      <w:r w:rsidR="000632BA">
        <w:rPr>
          <w:rFonts w:ascii="Calibri" w:hAnsi="Calibri" w:cs="Calibri"/>
          <w:bCs/>
          <w:lang w:val="es-ES"/>
        </w:rPr>
        <w:t>2</w:t>
      </w:r>
      <w:r w:rsidR="00A17A06" w:rsidRPr="00080428">
        <w:rPr>
          <w:rFonts w:ascii="Calibri" w:hAnsi="Calibri" w:cs="Calibri"/>
          <w:bCs/>
          <w:lang w:val="es-ES"/>
        </w:rPr>
        <w:t>1/00</w:t>
      </w:r>
      <w:r w:rsidR="00887DB3">
        <w:rPr>
          <w:rFonts w:ascii="Calibri" w:hAnsi="Calibri" w:cs="Calibri"/>
          <w:bCs/>
          <w:lang w:val="es-ES"/>
        </w:rPr>
        <w:t>6</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p w:rsidR="00403C16" w:rsidRDefault="00403C16"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4619"/>
      </w:tblGrid>
      <w:tr w:rsidR="00CD3D86" w:rsidRPr="003A1F0A" w:rsidTr="00875C5F">
        <w:tc>
          <w:tcPr>
            <w:tcW w:w="4623" w:type="dxa"/>
            <w:shd w:val="clear" w:color="auto" w:fill="auto"/>
            <w:vAlign w:val="center"/>
          </w:tcPr>
          <w:p w:rsidR="00CD3D86" w:rsidRDefault="00CD3D86" w:rsidP="00F261FD">
            <w:pPr>
              <w:tabs>
                <w:tab w:val="left" w:pos="-180"/>
                <w:tab w:val="right" w:pos="1980"/>
                <w:tab w:val="left" w:pos="2160"/>
                <w:tab w:val="left" w:pos="4320"/>
              </w:tabs>
              <w:rPr>
                <w:rFonts w:ascii="Calibri" w:eastAsia="Calibri" w:hAnsi="Calibri" w:cs="Calibri"/>
                <w:bCs/>
                <w:sz w:val="22"/>
                <w:szCs w:val="22"/>
              </w:rPr>
            </w:pPr>
          </w:p>
          <w:p w:rsidR="00CD3D86" w:rsidRDefault="00CD3D86" w:rsidP="00F261FD">
            <w:pPr>
              <w:tabs>
                <w:tab w:val="left" w:pos="-180"/>
                <w:tab w:val="right" w:pos="1980"/>
                <w:tab w:val="left" w:pos="2160"/>
                <w:tab w:val="left" w:pos="4320"/>
              </w:tabs>
              <w:rPr>
                <w:rFonts w:ascii="Calibri" w:eastAsia="Calibri" w:hAnsi="Calibri" w:cs="Calibri"/>
                <w:bCs/>
                <w:sz w:val="22"/>
                <w:szCs w:val="22"/>
              </w:rPr>
            </w:pPr>
          </w:p>
          <w:p w:rsidR="00CD3D86" w:rsidRDefault="00CD3D86" w:rsidP="00522E06">
            <w:pPr>
              <w:tabs>
                <w:tab w:val="left" w:pos="-180"/>
                <w:tab w:val="right" w:pos="1980"/>
                <w:tab w:val="left" w:pos="2160"/>
                <w:tab w:val="left" w:pos="4320"/>
              </w:tabs>
              <w:jc w:val="center"/>
              <w:rPr>
                <w:rFonts w:ascii="Calibri" w:eastAsia="Calibri" w:hAnsi="Calibri" w:cs="Calibri"/>
                <w:color w:val="808080" w:themeColor="background1" w:themeShade="80"/>
                <w:sz w:val="22"/>
                <w:szCs w:val="22"/>
              </w:rPr>
            </w:pPr>
            <w:r>
              <w:rPr>
                <w:rFonts w:asciiTheme="minorHAnsi" w:hAnsiTheme="minorHAnsi" w:cstheme="minorHAnsi"/>
                <w:sz w:val="22"/>
                <w:szCs w:val="22"/>
                <w:highlight w:val="yellow"/>
                <w:lang w:val="en-ID"/>
              </w:rPr>
              <w:t>[insert name, title, signature and company’s seal/stamp]</w:t>
            </w:r>
          </w:p>
          <w:p w:rsidR="00CD3D86" w:rsidRPr="00522E06" w:rsidRDefault="00CD3D86" w:rsidP="00522E06">
            <w:pPr>
              <w:tabs>
                <w:tab w:val="left" w:pos="-180"/>
                <w:tab w:val="right" w:pos="1980"/>
                <w:tab w:val="left" w:pos="2160"/>
                <w:tab w:val="left" w:pos="4320"/>
              </w:tabs>
              <w:jc w:val="center"/>
              <w:rPr>
                <w:rFonts w:ascii="Calibri" w:eastAsia="Calibri" w:hAnsi="Calibri" w:cs="Calibri"/>
                <w:sz w:val="22"/>
                <w:szCs w:val="22"/>
              </w:rPr>
            </w:pPr>
          </w:p>
        </w:tc>
        <w:tc>
          <w:tcPr>
            <w:tcW w:w="4619" w:type="dxa"/>
            <w:shd w:val="clear" w:color="auto" w:fill="auto"/>
            <w:vAlign w:val="center"/>
          </w:tcPr>
          <w:p w:rsidR="00CD3D86" w:rsidRPr="003A1F0A" w:rsidRDefault="00CD3D86" w:rsidP="00CD3D86">
            <w:pPr>
              <w:tabs>
                <w:tab w:val="left" w:pos="-180"/>
                <w:tab w:val="right" w:pos="1980"/>
                <w:tab w:val="left" w:pos="2160"/>
                <w:tab w:val="left" w:pos="4320"/>
              </w:tabs>
              <w:jc w:val="center"/>
              <w:rPr>
                <w:rFonts w:ascii="Calibri" w:eastAsia="Calibri" w:hAnsi="Calibri" w:cs="Calibri"/>
                <w:bCs/>
                <w:sz w:val="22"/>
                <w:szCs w:val="22"/>
              </w:rPr>
            </w:pPr>
            <w:r>
              <w:rPr>
                <w:rFonts w:asciiTheme="minorHAnsi" w:hAnsiTheme="minorHAnsi" w:cstheme="minorHAnsi"/>
                <w:sz w:val="22"/>
                <w:szCs w:val="22"/>
                <w:highlight w:val="yellow"/>
                <w:lang w:val="en-ID"/>
              </w:rPr>
              <w:t>[insert date and place]</w:t>
            </w: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403C16" w:rsidRDefault="00403C16" w:rsidP="00B415C5">
      <w:pPr>
        <w:jc w:val="center"/>
        <w:rPr>
          <w:rFonts w:ascii="Calibri" w:hAnsi="Calibri" w:cs="Calibri"/>
          <w:b/>
          <w:sz w:val="26"/>
          <w:szCs w:val="26"/>
        </w:rPr>
      </w:pPr>
    </w:p>
    <w:p w:rsidR="000632BA" w:rsidRDefault="000632BA" w:rsidP="00B415C5">
      <w:pPr>
        <w:jc w:val="center"/>
        <w:rPr>
          <w:rFonts w:ascii="Calibri" w:hAnsi="Calibri" w:cs="Calibri"/>
          <w:b/>
          <w:sz w:val="26"/>
          <w:szCs w:val="26"/>
        </w:rPr>
      </w:pPr>
    </w:p>
    <w:p w:rsidR="00916650" w:rsidRDefault="00916650" w:rsidP="00E96A3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b/>
          <w:sz w:val="26"/>
          <w:szCs w:val="26"/>
        </w:rPr>
      </w:pPr>
    </w:p>
    <w:sectPr w:rsidR="00916650" w:rsidSect="00F261FD">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81" w:rsidRDefault="00A51181" w:rsidP="009E6573">
      <w:r>
        <w:separator/>
      </w:r>
    </w:p>
  </w:endnote>
  <w:endnote w:type="continuationSeparator" w:id="0">
    <w:p w:rsidR="00A51181" w:rsidRDefault="00A51181"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FPA-Text">
    <w:altName w:val="Trebuchet M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FA3760">
      <w:rPr>
        <w:rStyle w:val="PageNumber"/>
        <w:rFonts w:ascii="Calibri" w:hAnsi="Calibri"/>
        <w:noProof/>
        <w:sz w:val="18"/>
        <w:szCs w:val="18"/>
      </w:rPr>
      <w:t>3</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FA3760">
      <w:rPr>
        <w:rStyle w:val="PageNumber"/>
        <w:rFonts w:ascii="Calibri" w:hAnsi="Calibri"/>
        <w:noProof/>
        <w:sz w:val="18"/>
        <w:szCs w:val="18"/>
      </w:rPr>
      <w:t>3</w:t>
    </w:r>
    <w:r w:rsidRPr="003A1F0A">
      <w:rPr>
        <w:rStyle w:val="PageNumber"/>
        <w:rFonts w:ascii="Calibri" w:hAnsi="Calibri"/>
        <w:sz w:val="18"/>
        <w:szCs w:val="18"/>
      </w:rPr>
      <w:fldChar w:fldCharType="end"/>
    </w:r>
  </w:p>
  <w:p w:rsidR="00F36678" w:rsidRPr="00F36678" w:rsidRDefault="00F36678" w:rsidP="00103A85">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81" w:rsidRDefault="00A51181" w:rsidP="009E6573">
      <w:r>
        <w:separator/>
      </w:r>
    </w:p>
  </w:footnote>
  <w:footnote w:type="continuationSeparator" w:id="0">
    <w:p w:rsidR="00A51181" w:rsidRDefault="00A51181"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p>
      </w:tc>
      <w:tc>
        <w:tcPr>
          <w:tcW w:w="4995" w:type="dxa"/>
          <w:shd w:val="clear" w:color="auto" w:fill="auto"/>
        </w:tcPr>
        <w:p w:rsidR="00094D36" w:rsidRPr="00F4441C" w:rsidRDefault="00094D36" w:rsidP="008A350C">
          <w:pPr>
            <w:pStyle w:val="Header"/>
            <w:jc w:val="right"/>
            <w:rPr>
              <w:rFonts w:cs="Arial"/>
              <w:szCs w:val="22"/>
              <w:lang w:val="fr-FR"/>
            </w:rPr>
          </w:pP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940"/>
    <w:multiLevelType w:val="hybridMultilevel"/>
    <w:tmpl w:val="06509276"/>
    <w:lvl w:ilvl="0" w:tplc="0409000F">
      <w:start w:val="1"/>
      <w:numFmt w:val="decimal"/>
      <w:lvlText w:val="%1."/>
      <w:lvlJc w:val="left"/>
      <w:pPr>
        <w:ind w:left="1037" w:hanging="360"/>
      </w:pPr>
      <w:rPr>
        <w:rFonts w:hint="default"/>
      </w:rPr>
    </w:lvl>
    <w:lvl w:ilvl="1" w:tplc="04090003">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 w15:restartNumberingAfterBreak="0">
    <w:nsid w:val="08891DD3"/>
    <w:multiLevelType w:val="multilevel"/>
    <w:tmpl w:val="E122680E"/>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08E745C1"/>
    <w:multiLevelType w:val="hybridMultilevel"/>
    <w:tmpl w:val="9550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358A"/>
    <w:multiLevelType w:val="hybridMultilevel"/>
    <w:tmpl w:val="3CB2E94A"/>
    <w:lvl w:ilvl="0" w:tplc="0409000F">
      <w:start w:val="1"/>
      <w:numFmt w:val="decimal"/>
      <w:lvlText w:val="%1."/>
      <w:lvlJc w:val="left"/>
      <w:pPr>
        <w:ind w:left="1037" w:hanging="360"/>
      </w:pPr>
      <w:rPr>
        <w:rFonts w:hint="default"/>
      </w:rPr>
    </w:lvl>
    <w:lvl w:ilvl="1" w:tplc="04090013">
      <w:start w:val="1"/>
      <w:numFmt w:val="upperRoman"/>
      <w:lvlText w:val="%2."/>
      <w:lvlJc w:val="righ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0EE33AE9"/>
    <w:multiLevelType w:val="hybridMultilevel"/>
    <w:tmpl w:val="0E22980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809C6"/>
    <w:multiLevelType w:val="multilevel"/>
    <w:tmpl w:val="45F89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C331AC"/>
    <w:multiLevelType w:val="multilevel"/>
    <w:tmpl w:val="9EC6993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A502479"/>
    <w:multiLevelType w:val="multilevel"/>
    <w:tmpl w:val="F82EC530"/>
    <w:lvl w:ilvl="0">
      <w:start w:val="1"/>
      <w:numFmt w:val="decimal"/>
      <w:lvlText w:val="%1."/>
      <w:lvlJc w:val="left"/>
      <w:pPr>
        <w:ind w:left="720" w:hanging="720"/>
      </w:pPr>
      <w:rPr>
        <w:rFonts w:ascii="Tahoma" w:eastAsia="Tahoma" w:hAnsi="Tahoma" w:cs="Tahoma"/>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F70D3"/>
    <w:multiLevelType w:val="multilevel"/>
    <w:tmpl w:val="1F66E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9779A0"/>
    <w:multiLevelType w:val="hybridMultilevel"/>
    <w:tmpl w:val="56404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329B6"/>
    <w:multiLevelType w:val="hybridMultilevel"/>
    <w:tmpl w:val="C59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45384F"/>
    <w:multiLevelType w:val="hybridMultilevel"/>
    <w:tmpl w:val="EC5292E8"/>
    <w:lvl w:ilvl="0" w:tplc="0409000F">
      <w:start w:val="1"/>
      <w:numFmt w:val="decimal"/>
      <w:lvlText w:val="%1."/>
      <w:lvlJc w:val="left"/>
      <w:pPr>
        <w:ind w:left="1037" w:hanging="360"/>
      </w:pPr>
      <w:rPr>
        <w:rFonts w:hint="default"/>
      </w:rPr>
    </w:lvl>
    <w:lvl w:ilvl="1" w:tplc="04090019">
      <w:start w:val="1"/>
      <w:numFmt w:val="lowerLetter"/>
      <w:lvlText w:val="%2."/>
      <w:lvlJc w:val="lef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15:restartNumberingAfterBreak="0">
    <w:nsid w:val="397C7703"/>
    <w:multiLevelType w:val="hybridMultilevel"/>
    <w:tmpl w:val="04FA3D2A"/>
    <w:lvl w:ilvl="0" w:tplc="0409000F">
      <w:start w:val="1"/>
      <w:numFmt w:val="decimal"/>
      <w:lvlText w:val="%1."/>
      <w:lvlJc w:val="left"/>
      <w:pPr>
        <w:ind w:left="1037" w:hanging="360"/>
      </w:pPr>
      <w:rPr>
        <w:rFonts w:hint="default"/>
      </w:rPr>
    </w:lvl>
    <w:lvl w:ilvl="1" w:tplc="04090001">
      <w:start w:val="1"/>
      <w:numFmt w:val="bullet"/>
      <w:lvlText w:val=""/>
      <w:lvlJc w:val="left"/>
      <w:pPr>
        <w:ind w:left="1757" w:hanging="360"/>
      </w:pPr>
      <w:rPr>
        <w:rFonts w:ascii="Symbol" w:hAnsi="Symbol"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5252FD"/>
    <w:multiLevelType w:val="hybridMultilevel"/>
    <w:tmpl w:val="EC18F0B6"/>
    <w:lvl w:ilvl="0" w:tplc="04090019">
      <w:start w:val="1"/>
      <w:numFmt w:val="lowerLetter"/>
      <w:lvlText w:val="%1."/>
      <w:lvlJc w:val="left"/>
      <w:pPr>
        <w:ind w:left="1757" w:hanging="360"/>
      </w:pPr>
    </w:lvl>
    <w:lvl w:ilvl="1" w:tplc="04090019">
      <w:start w:val="1"/>
      <w:numFmt w:val="lowerLetter"/>
      <w:lvlText w:val="%2."/>
      <w:lvlJc w:val="lef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17" w15:restartNumberingAfterBreak="0">
    <w:nsid w:val="3DBB647F"/>
    <w:multiLevelType w:val="hybridMultilevel"/>
    <w:tmpl w:val="3B1CF85E"/>
    <w:lvl w:ilvl="0" w:tplc="04090019">
      <w:start w:val="1"/>
      <w:numFmt w:val="lowerLetter"/>
      <w:lvlText w:val="%1."/>
      <w:lvlJc w:val="left"/>
      <w:pPr>
        <w:ind w:left="1757" w:hanging="360"/>
      </w:pPr>
    </w:lvl>
    <w:lvl w:ilvl="1" w:tplc="0809001B">
      <w:start w:val="1"/>
      <w:numFmt w:val="lowerRoman"/>
      <w:lvlText w:val="%2."/>
      <w:lvlJc w:val="righ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18" w15:restartNumberingAfterBreak="0">
    <w:nsid w:val="4017033E"/>
    <w:multiLevelType w:val="multilevel"/>
    <w:tmpl w:val="FC304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32C3B44"/>
    <w:multiLevelType w:val="hybridMultilevel"/>
    <w:tmpl w:val="A8B006F2"/>
    <w:lvl w:ilvl="0" w:tplc="0409000F">
      <w:start w:val="1"/>
      <w:numFmt w:val="decimal"/>
      <w:lvlText w:val="%1."/>
      <w:lvlJc w:val="left"/>
      <w:pPr>
        <w:ind w:left="1037" w:hanging="360"/>
      </w:pPr>
      <w:rPr>
        <w:rFonts w:hint="default"/>
      </w:rPr>
    </w:lvl>
    <w:lvl w:ilvl="1" w:tplc="04090019">
      <w:start w:val="1"/>
      <w:numFmt w:val="lowerLetter"/>
      <w:lvlText w:val="%2."/>
      <w:lvlJc w:val="lef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0" w15:restartNumberingAfterBreak="0">
    <w:nsid w:val="439436BD"/>
    <w:multiLevelType w:val="multilevel"/>
    <w:tmpl w:val="75883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CF72CD"/>
    <w:multiLevelType w:val="hybridMultilevel"/>
    <w:tmpl w:val="EDBE323A"/>
    <w:lvl w:ilvl="0" w:tplc="04090019">
      <w:start w:val="1"/>
      <w:numFmt w:val="lowerLetter"/>
      <w:lvlText w:val="%1."/>
      <w:lvlJc w:val="left"/>
      <w:pPr>
        <w:ind w:left="1757" w:hanging="360"/>
      </w:pPr>
    </w:lvl>
    <w:lvl w:ilvl="1" w:tplc="0409001B">
      <w:start w:val="1"/>
      <w:numFmt w:val="lowerRoman"/>
      <w:lvlText w:val="%2."/>
      <w:lvlJc w:val="righ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22" w15:restartNumberingAfterBreak="0">
    <w:nsid w:val="580501CB"/>
    <w:multiLevelType w:val="multilevel"/>
    <w:tmpl w:val="006C8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9610A"/>
    <w:multiLevelType w:val="multilevel"/>
    <w:tmpl w:val="287C6A1A"/>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FC133E1"/>
    <w:multiLevelType w:val="multilevel"/>
    <w:tmpl w:val="FA4CD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1B5D95"/>
    <w:multiLevelType w:val="hybridMultilevel"/>
    <w:tmpl w:val="B2446E4A"/>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C558EA"/>
    <w:multiLevelType w:val="hybridMultilevel"/>
    <w:tmpl w:val="72689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5E294F"/>
    <w:multiLevelType w:val="hybridMultilevel"/>
    <w:tmpl w:val="CD7EF404"/>
    <w:lvl w:ilvl="0" w:tplc="0409000F">
      <w:start w:val="1"/>
      <w:numFmt w:val="decimal"/>
      <w:lvlText w:val="%1."/>
      <w:lvlJc w:val="left"/>
      <w:pPr>
        <w:ind w:left="1037" w:hanging="360"/>
      </w:pPr>
      <w:rPr>
        <w:rFonts w:hint="default"/>
      </w:rPr>
    </w:lvl>
    <w:lvl w:ilvl="1" w:tplc="0409001B">
      <w:start w:val="1"/>
      <w:numFmt w:val="lowerRoman"/>
      <w:lvlText w:val="%2."/>
      <w:lvlJc w:val="righ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0" w15:restartNumberingAfterBreak="0">
    <w:nsid w:val="67A87174"/>
    <w:multiLevelType w:val="hybridMultilevel"/>
    <w:tmpl w:val="8C2299D2"/>
    <w:lvl w:ilvl="0" w:tplc="0409000F">
      <w:start w:val="1"/>
      <w:numFmt w:val="decimal"/>
      <w:lvlText w:val="%1."/>
      <w:lvlJc w:val="left"/>
      <w:pPr>
        <w:ind w:left="1037" w:hanging="360"/>
      </w:pPr>
      <w:rPr>
        <w:rFonts w:hint="default"/>
      </w:rPr>
    </w:lvl>
    <w:lvl w:ilvl="1" w:tplc="0809001B">
      <w:start w:val="1"/>
      <w:numFmt w:val="lowerRoman"/>
      <w:lvlText w:val="%2."/>
      <w:lvlJc w:val="righ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1" w15:restartNumberingAfterBreak="0">
    <w:nsid w:val="685A0A23"/>
    <w:multiLevelType w:val="hybridMultilevel"/>
    <w:tmpl w:val="557AC5C0"/>
    <w:lvl w:ilvl="0" w:tplc="F3163FD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04576E"/>
    <w:multiLevelType w:val="hybridMultilevel"/>
    <w:tmpl w:val="D9843730"/>
    <w:lvl w:ilvl="0" w:tplc="0409000F">
      <w:start w:val="1"/>
      <w:numFmt w:val="decimal"/>
      <w:lvlText w:val="%1."/>
      <w:lvlJc w:val="left"/>
      <w:pPr>
        <w:ind w:left="1037" w:hanging="360"/>
      </w:pPr>
      <w:rPr>
        <w:rFonts w:hint="default"/>
      </w:rPr>
    </w:lvl>
    <w:lvl w:ilvl="1" w:tplc="04090019">
      <w:start w:val="1"/>
      <w:numFmt w:val="lowerLetter"/>
      <w:lvlText w:val="%2."/>
      <w:lvlJc w:val="lef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3" w15:restartNumberingAfterBreak="0">
    <w:nsid w:val="70DC6B49"/>
    <w:multiLevelType w:val="hybridMultilevel"/>
    <w:tmpl w:val="47D2DA2C"/>
    <w:lvl w:ilvl="0" w:tplc="04090019">
      <w:start w:val="1"/>
      <w:numFmt w:val="lowerLetter"/>
      <w:lvlText w:val="%1."/>
      <w:lvlJc w:val="left"/>
      <w:pPr>
        <w:ind w:left="1757" w:hanging="360"/>
      </w:pPr>
    </w:lvl>
    <w:lvl w:ilvl="1" w:tplc="0809001B">
      <w:start w:val="1"/>
      <w:numFmt w:val="lowerRoman"/>
      <w:lvlText w:val="%2."/>
      <w:lvlJc w:val="right"/>
      <w:pPr>
        <w:ind w:left="2477" w:hanging="360"/>
      </w:pPr>
    </w:lvl>
    <w:lvl w:ilvl="2" w:tplc="0409001B" w:tentative="1">
      <w:start w:val="1"/>
      <w:numFmt w:val="lowerRoman"/>
      <w:lvlText w:val="%3."/>
      <w:lvlJc w:val="right"/>
      <w:pPr>
        <w:ind w:left="3197" w:hanging="180"/>
      </w:pPr>
    </w:lvl>
    <w:lvl w:ilvl="3" w:tplc="0409000F" w:tentative="1">
      <w:start w:val="1"/>
      <w:numFmt w:val="decimal"/>
      <w:lvlText w:val="%4."/>
      <w:lvlJc w:val="left"/>
      <w:pPr>
        <w:ind w:left="3917" w:hanging="360"/>
      </w:pPr>
    </w:lvl>
    <w:lvl w:ilvl="4" w:tplc="04090019" w:tentative="1">
      <w:start w:val="1"/>
      <w:numFmt w:val="lowerLetter"/>
      <w:lvlText w:val="%5."/>
      <w:lvlJc w:val="left"/>
      <w:pPr>
        <w:ind w:left="4637" w:hanging="360"/>
      </w:pPr>
    </w:lvl>
    <w:lvl w:ilvl="5" w:tplc="0409001B" w:tentative="1">
      <w:start w:val="1"/>
      <w:numFmt w:val="lowerRoman"/>
      <w:lvlText w:val="%6."/>
      <w:lvlJc w:val="right"/>
      <w:pPr>
        <w:ind w:left="5357" w:hanging="180"/>
      </w:pPr>
    </w:lvl>
    <w:lvl w:ilvl="6" w:tplc="0409000F" w:tentative="1">
      <w:start w:val="1"/>
      <w:numFmt w:val="decimal"/>
      <w:lvlText w:val="%7."/>
      <w:lvlJc w:val="left"/>
      <w:pPr>
        <w:ind w:left="6077" w:hanging="360"/>
      </w:pPr>
    </w:lvl>
    <w:lvl w:ilvl="7" w:tplc="04090019" w:tentative="1">
      <w:start w:val="1"/>
      <w:numFmt w:val="lowerLetter"/>
      <w:lvlText w:val="%8."/>
      <w:lvlJc w:val="left"/>
      <w:pPr>
        <w:ind w:left="6797" w:hanging="360"/>
      </w:pPr>
    </w:lvl>
    <w:lvl w:ilvl="8" w:tplc="0409001B" w:tentative="1">
      <w:start w:val="1"/>
      <w:numFmt w:val="lowerRoman"/>
      <w:lvlText w:val="%9."/>
      <w:lvlJc w:val="right"/>
      <w:pPr>
        <w:ind w:left="7517" w:hanging="180"/>
      </w:pPr>
    </w:lvl>
  </w:abstractNum>
  <w:abstractNum w:abstractNumId="34"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6C6D5B"/>
    <w:multiLevelType w:val="hybridMultilevel"/>
    <w:tmpl w:val="F190CE3E"/>
    <w:lvl w:ilvl="0" w:tplc="0409000F">
      <w:start w:val="1"/>
      <w:numFmt w:val="decimal"/>
      <w:lvlText w:val="%1."/>
      <w:lvlJc w:val="left"/>
      <w:pPr>
        <w:ind w:left="1037" w:hanging="360"/>
      </w:pPr>
      <w:rPr>
        <w:rFonts w:hint="default"/>
      </w:rPr>
    </w:lvl>
    <w:lvl w:ilvl="1" w:tplc="0409001B">
      <w:start w:val="1"/>
      <w:numFmt w:val="lowerRoman"/>
      <w:lvlText w:val="%2."/>
      <w:lvlJc w:val="righ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6" w15:restartNumberingAfterBreak="0">
    <w:nsid w:val="7A0E32E0"/>
    <w:multiLevelType w:val="hybridMultilevel"/>
    <w:tmpl w:val="D3166F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D0372"/>
    <w:multiLevelType w:val="hybridMultilevel"/>
    <w:tmpl w:val="94A046EE"/>
    <w:lvl w:ilvl="0" w:tplc="0409000F">
      <w:start w:val="1"/>
      <w:numFmt w:val="decimal"/>
      <w:lvlText w:val="%1."/>
      <w:lvlJc w:val="left"/>
      <w:pPr>
        <w:ind w:left="1037" w:hanging="360"/>
      </w:pPr>
      <w:rPr>
        <w:rFonts w:hint="default"/>
      </w:rPr>
    </w:lvl>
    <w:lvl w:ilvl="1" w:tplc="04090019">
      <w:start w:val="1"/>
      <w:numFmt w:val="lowerLetter"/>
      <w:lvlText w:val="%2."/>
      <w:lvlJc w:val="left"/>
      <w:pPr>
        <w:ind w:left="1757" w:hanging="360"/>
      </w:pPr>
      <w:rPr>
        <w:rFonts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8"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5"/>
  </w:num>
  <w:num w:numId="4">
    <w:abstractNumId w:val="34"/>
  </w:num>
  <w:num w:numId="5">
    <w:abstractNumId w:val="12"/>
  </w:num>
  <w:num w:numId="6">
    <w:abstractNumId w:val="8"/>
  </w:num>
  <w:num w:numId="7">
    <w:abstractNumId w:val="11"/>
  </w:num>
  <w:num w:numId="8">
    <w:abstractNumId w:val="28"/>
  </w:num>
  <w:num w:numId="9">
    <w:abstractNumId w:val="31"/>
  </w:num>
  <w:num w:numId="10">
    <w:abstractNumId w:val="2"/>
  </w:num>
  <w:num w:numId="11">
    <w:abstractNumId w:val="38"/>
  </w:num>
  <w:num w:numId="12">
    <w:abstractNumId w:val="26"/>
  </w:num>
  <w:num w:numId="13">
    <w:abstractNumId w:val="0"/>
  </w:num>
  <w:num w:numId="14">
    <w:abstractNumId w:val="19"/>
  </w:num>
  <w:num w:numId="15">
    <w:abstractNumId w:val="16"/>
  </w:num>
  <w:num w:numId="16">
    <w:abstractNumId w:val="33"/>
  </w:num>
  <w:num w:numId="17">
    <w:abstractNumId w:val="21"/>
  </w:num>
  <w:num w:numId="18">
    <w:abstractNumId w:val="17"/>
  </w:num>
  <w:num w:numId="19">
    <w:abstractNumId w:val="30"/>
  </w:num>
  <w:num w:numId="20">
    <w:abstractNumId w:val="14"/>
  </w:num>
  <w:num w:numId="21">
    <w:abstractNumId w:val="3"/>
  </w:num>
  <w:num w:numId="22">
    <w:abstractNumId w:val="29"/>
  </w:num>
  <w:num w:numId="23">
    <w:abstractNumId w:val="35"/>
  </w:num>
  <w:num w:numId="24">
    <w:abstractNumId w:val="32"/>
  </w:num>
  <w:num w:numId="25">
    <w:abstractNumId w:val="37"/>
  </w:num>
  <w:num w:numId="26">
    <w:abstractNumId w:val="13"/>
  </w:num>
  <w:num w:numId="27">
    <w:abstractNumId w:val="6"/>
  </w:num>
  <w:num w:numId="28">
    <w:abstractNumId w:val="22"/>
  </w:num>
  <w:num w:numId="29">
    <w:abstractNumId w:val="18"/>
  </w:num>
  <w:num w:numId="30">
    <w:abstractNumId w:val="9"/>
  </w:num>
  <w:num w:numId="31">
    <w:abstractNumId w:val="1"/>
  </w:num>
  <w:num w:numId="32">
    <w:abstractNumId w:val="7"/>
  </w:num>
  <w:num w:numId="33">
    <w:abstractNumId w:val="24"/>
  </w:num>
  <w:num w:numId="34">
    <w:abstractNumId w:val="20"/>
  </w:num>
  <w:num w:numId="35">
    <w:abstractNumId w:val="10"/>
  </w:num>
  <w:num w:numId="36">
    <w:abstractNumId w:val="4"/>
  </w:num>
  <w:num w:numId="37">
    <w:abstractNumId w:val="5"/>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06DCC"/>
    <w:rsid w:val="0000764C"/>
    <w:rsid w:val="000078FB"/>
    <w:rsid w:val="000130A5"/>
    <w:rsid w:val="000147F9"/>
    <w:rsid w:val="00025B10"/>
    <w:rsid w:val="00035659"/>
    <w:rsid w:val="00041499"/>
    <w:rsid w:val="000512A9"/>
    <w:rsid w:val="000543D8"/>
    <w:rsid w:val="000602CA"/>
    <w:rsid w:val="000632BA"/>
    <w:rsid w:val="000749B6"/>
    <w:rsid w:val="000826E6"/>
    <w:rsid w:val="00085DC9"/>
    <w:rsid w:val="0009023E"/>
    <w:rsid w:val="00092AD0"/>
    <w:rsid w:val="0009486B"/>
    <w:rsid w:val="00094D36"/>
    <w:rsid w:val="0009788C"/>
    <w:rsid w:val="000A1B0D"/>
    <w:rsid w:val="000A2E7D"/>
    <w:rsid w:val="000A4E8F"/>
    <w:rsid w:val="000A5A8E"/>
    <w:rsid w:val="000A65D6"/>
    <w:rsid w:val="000A6FFC"/>
    <w:rsid w:val="000B5353"/>
    <w:rsid w:val="000C05D9"/>
    <w:rsid w:val="000C233B"/>
    <w:rsid w:val="000C3D6E"/>
    <w:rsid w:val="000C4DE4"/>
    <w:rsid w:val="000D6193"/>
    <w:rsid w:val="000D61CC"/>
    <w:rsid w:val="000D7E01"/>
    <w:rsid w:val="000E5A53"/>
    <w:rsid w:val="000E642D"/>
    <w:rsid w:val="000F1CEB"/>
    <w:rsid w:val="000F536D"/>
    <w:rsid w:val="00103A85"/>
    <w:rsid w:val="00104C30"/>
    <w:rsid w:val="00113292"/>
    <w:rsid w:val="001135EE"/>
    <w:rsid w:val="001264E0"/>
    <w:rsid w:val="0013621A"/>
    <w:rsid w:val="00137774"/>
    <w:rsid w:val="00150AB0"/>
    <w:rsid w:val="00165500"/>
    <w:rsid w:val="00170A9D"/>
    <w:rsid w:val="00186684"/>
    <w:rsid w:val="00191FC9"/>
    <w:rsid w:val="00193920"/>
    <w:rsid w:val="001A1947"/>
    <w:rsid w:val="001A39CC"/>
    <w:rsid w:val="001A3B07"/>
    <w:rsid w:val="001A407E"/>
    <w:rsid w:val="001B06E1"/>
    <w:rsid w:val="001B101F"/>
    <w:rsid w:val="001B38D6"/>
    <w:rsid w:val="001B7A50"/>
    <w:rsid w:val="001C06AF"/>
    <w:rsid w:val="001C2631"/>
    <w:rsid w:val="001C3381"/>
    <w:rsid w:val="001C5C38"/>
    <w:rsid w:val="001C6020"/>
    <w:rsid w:val="001C691E"/>
    <w:rsid w:val="001D14DF"/>
    <w:rsid w:val="001D3476"/>
    <w:rsid w:val="001D4329"/>
    <w:rsid w:val="001E08B8"/>
    <w:rsid w:val="001E37F8"/>
    <w:rsid w:val="001E42DC"/>
    <w:rsid w:val="001E6627"/>
    <w:rsid w:val="001F3B05"/>
    <w:rsid w:val="001F5881"/>
    <w:rsid w:val="001F76F0"/>
    <w:rsid w:val="00211747"/>
    <w:rsid w:val="002122F5"/>
    <w:rsid w:val="00213397"/>
    <w:rsid w:val="00214C06"/>
    <w:rsid w:val="002201D3"/>
    <w:rsid w:val="002231CF"/>
    <w:rsid w:val="0022679E"/>
    <w:rsid w:val="00237FC3"/>
    <w:rsid w:val="002436C2"/>
    <w:rsid w:val="002447FA"/>
    <w:rsid w:val="00252CEA"/>
    <w:rsid w:val="00256EAB"/>
    <w:rsid w:val="00257D20"/>
    <w:rsid w:val="00257D37"/>
    <w:rsid w:val="00260367"/>
    <w:rsid w:val="00266022"/>
    <w:rsid w:val="002748CA"/>
    <w:rsid w:val="00275641"/>
    <w:rsid w:val="002769B7"/>
    <w:rsid w:val="00277D00"/>
    <w:rsid w:val="00283A86"/>
    <w:rsid w:val="00295E2B"/>
    <w:rsid w:val="00296224"/>
    <w:rsid w:val="002965B2"/>
    <w:rsid w:val="002A34AF"/>
    <w:rsid w:val="002A5D97"/>
    <w:rsid w:val="002C0EB6"/>
    <w:rsid w:val="002C4EE3"/>
    <w:rsid w:val="002C73C5"/>
    <w:rsid w:val="002D1AB7"/>
    <w:rsid w:val="002D2234"/>
    <w:rsid w:val="002D4CCB"/>
    <w:rsid w:val="002E2586"/>
    <w:rsid w:val="002E439C"/>
    <w:rsid w:val="002F35A1"/>
    <w:rsid w:val="002F4038"/>
    <w:rsid w:val="002F4EE9"/>
    <w:rsid w:val="00300E4C"/>
    <w:rsid w:val="00302D48"/>
    <w:rsid w:val="00306B26"/>
    <w:rsid w:val="003109BE"/>
    <w:rsid w:val="00315C75"/>
    <w:rsid w:val="00320516"/>
    <w:rsid w:val="00320830"/>
    <w:rsid w:val="00322F84"/>
    <w:rsid w:val="00325ACD"/>
    <w:rsid w:val="00326BA8"/>
    <w:rsid w:val="00326C41"/>
    <w:rsid w:val="00326CE1"/>
    <w:rsid w:val="003305B7"/>
    <w:rsid w:val="0033225B"/>
    <w:rsid w:val="003419D5"/>
    <w:rsid w:val="00344694"/>
    <w:rsid w:val="0034488D"/>
    <w:rsid w:val="00346F1C"/>
    <w:rsid w:val="003553A1"/>
    <w:rsid w:val="003567C1"/>
    <w:rsid w:val="003635CC"/>
    <w:rsid w:val="00365E12"/>
    <w:rsid w:val="00366337"/>
    <w:rsid w:val="003672A3"/>
    <w:rsid w:val="003679C3"/>
    <w:rsid w:val="00371CDB"/>
    <w:rsid w:val="00372CFA"/>
    <w:rsid w:val="00376079"/>
    <w:rsid w:val="00376859"/>
    <w:rsid w:val="003810BD"/>
    <w:rsid w:val="00382264"/>
    <w:rsid w:val="00386266"/>
    <w:rsid w:val="003A3F71"/>
    <w:rsid w:val="003B21EA"/>
    <w:rsid w:val="003C47DF"/>
    <w:rsid w:val="003D2C3F"/>
    <w:rsid w:val="003E0691"/>
    <w:rsid w:val="003E46CB"/>
    <w:rsid w:val="003E4E08"/>
    <w:rsid w:val="003F343E"/>
    <w:rsid w:val="00403C16"/>
    <w:rsid w:val="00405249"/>
    <w:rsid w:val="004152A6"/>
    <w:rsid w:val="004232AB"/>
    <w:rsid w:val="004261AE"/>
    <w:rsid w:val="004278E6"/>
    <w:rsid w:val="004351A8"/>
    <w:rsid w:val="004404DE"/>
    <w:rsid w:val="00440CEF"/>
    <w:rsid w:val="00440F76"/>
    <w:rsid w:val="004458D2"/>
    <w:rsid w:val="00446053"/>
    <w:rsid w:val="00452B0B"/>
    <w:rsid w:val="0045489D"/>
    <w:rsid w:val="00455DB4"/>
    <w:rsid w:val="00456B38"/>
    <w:rsid w:val="004578B6"/>
    <w:rsid w:val="00460E33"/>
    <w:rsid w:val="00462C30"/>
    <w:rsid w:val="00465436"/>
    <w:rsid w:val="004659E5"/>
    <w:rsid w:val="00465EAC"/>
    <w:rsid w:val="0047064D"/>
    <w:rsid w:val="00470CDC"/>
    <w:rsid w:val="00473455"/>
    <w:rsid w:val="00474EE9"/>
    <w:rsid w:val="0047569C"/>
    <w:rsid w:val="0047578F"/>
    <w:rsid w:val="00477ECD"/>
    <w:rsid w:val="00484EEE"/>
    <w:rsid w:val="004914EC"/>
    <w:rsid w:val="004947AD"/>
    <w:rsid w:val="00496F9A"/>
    <w:rsid w:val="004A1890"/>
    <w:rsid w:val="004A48B4"/>
    <w:rsid w:val="004B0783"/>
    <w:rsid w:val="004C01F2"/>
    <w:rsid w:val="004C19E5"/>
    <w:rsid w:val="004C263A"/>
    <w:rsid w:val="004C637B"/>
    <w:rsid w:val="004D20B6"/>
    <w:rsid w:val="004D4CE1"/>
    <w:rsid w:val="004E0761"/>
    <w:rsid w:val="004E42AD"/>
    <w:rsid w:val="004E6588"/>
    <w:rsid w:val="004F1226"/>
    <w:rsid w:val="004F4310"/>
    <w:rsid w:val="005013AA"/>
    <w:rsid w:val="005028E4"/>
    <w:rsid w:val="00504538"/>
    <w:rsid w:val="00515BBC"/>
    <w:rsid w:val="00516493"/>
    <w:rsid w:val="00516752"/>
    <w:rsid w:val="0052046F"/>
    <w:rsid w:val="00522E06"/>
    <w:rsid w:val="00523BE9"/>
    <w:rsid w:val="00523FDB"/>
    <w:rsid w:val="00527EE5"/>
    <w:rsid w:val="00533C4E"/>
    <w:rsid w:val="0053575C"/>
    <w:rsid w:val="0054233E"/>
    <w:rsid w:val="005527C6"/>
    <w:rsid w:val="00555E4A"/>
    <w:rsid w:val="005567FF"/>
    <w:rsid w:val="005630B2"/>
    <w:rsid w:val="00565A8F"/>
    <w:rsid w:val="00565EA5"/>
    <w:rsid w:val="005717D3"/>
    <w:rsid w:val="005741EB"/>
    <w:rsid w:val="00576710"/>
    <w:rsid w:val="00577FB9"/>
    <w:rsid w:val="005800A3"/>
    <w:rsid w:val="00580C5C"/>
    <w:rsid w:val="00580D72"/>
    <w:rsid w:val="00590E17"/>
    <w:rsid w:val="00591D78"/>
    <w:rsid w:val="00595E36"/>
    <w:rsid w:val="005A00C4"/>
    <w:rsid w:val="005A0679"/>
    <w:rsid w:val="005A38C7"/>
    <w:rsid w:val="005C129A"/>
    <w:rsid w:val="005C2AAC"/>
    <w:rsid w:val="005C5461"/>
    <w:rsid w:val="005C61DF"/>
    <w:rsid w:val="005E0CC3"/>
    <w:rsid w:val="005E5275"/>
    <w:rsid w:val="005E5AB5"/>
    <w:rsid w:val="005F284B"/>
    <w:rsid w:val="005F741F"/>
    <w:rsid w:val="005F742D"/>
    <w:rsid w:val="0060232B"/>
    <w:rsid w:val="00603846"/>
    <w:rsid w:val="00605CB2"/>
    <w:rsid w:val="006062C2"/>
    <w:rsid w:val="00610315"/>
    <w:rsid w:val="00610EAC"/>
    <w:rsid w:val="00610F05"/>
    <w:rsid w:val="00611AA5"/>
    <w:rsid w:val="0061282E"/>
    <w:rsid w:val="00613E50"/>
    <w:rsid w:val="006166C6"/>
    <w:rsid w:val="00616C84"/>
    <w:rsid w:val="006216D2"/>
    <w:rsid w:val="00622401"/>
    <w:rsid w:val="00625017"/>
    <w:rsid w:val="0062508B"/>
    <w:rsid w:val="00625ABF"/>
    <w:rsid w:val="00632E2F"/>
    <w:rsid w:val="006343C1"/>
    <w:rsid w:val="00653A6B"/>
    <w:rsid w:val="0065616C"/>
    <w:rsid w:val="006669CC"/>
    <w:rsid w:val="006679F9"/>
    <w:rsid w:val="0067370C"/>
    <w:rsid w:val="00674AE8"/>
    <w:rsid w:val="00676520"/>
    <w:rsid w:val="006866F7"/>
    <w:rsid w:val="006911ED"/>
    <w:rsid w:val="0069556C"/>
    <w:rsid w:val="00696F36"/>
    <w:rsid w:val="006A1DF5"/>
    <w:rsid w:val="006A4FC2"/>
    <w:rsid w:val="006A5278"/>
    <w:rsid w:val="006B4034"/>
    <w:rsid w:val="006B4A0D"/>
    <w:rsid w:val="006B6DD4"/>
    <w:rsid w:val="006B7C66"/>
    <w:rsid w:val="006C13B7"/>
    <w:rsid w:val="006C6C2D"/>
    <w:rsid w:val="006C7721"/>
    <w:rsid w:val="006D4436"/>
    <w:rsid w:val="006D703B"/>
    <w:rsid w:val="00711BEE"/>
    <w:rsid w:val="00713406"/>
    <w:rsid w:val="007134A0"/>
    <w:rsid w:val="00724B5C"/>
    <w:rsid w:val="00725DCD"/>
    <w:rsid w:val="0074043F"/>
    <w:rsid w:val="00741D62"/>
    <w:rsid w:val="007439C5"/>
    <w:rsid w:val="00746831"/>
    <w:rsid w:val="00750461"/>
    <w:rsid w:val="00752DE2"/>
    <w:rsid w:val="0075793E"/>
    <w:rsid w:val="00763C5C"/>
    <w:rsid w:val="00766041"/>
    <w:rsid w:val="007754B8"/>
    <w:rsid w:val="00784417"/>
    <w:rsid w:val="0079563D"/>
    <w:rsid w:val="007A189A"/>
    <w:rsid w:val="007A2896"/>
    <w:rsid w:val="007A3BF6"/>
    <w:rsid w:val="007A4645"/>
    <w:rsid w:val="007A65AA"/>
    <w:rsid w:val="007B50AB"/>
    <w:rsid w:val="007C05B4"/>
    <w:rsid w:val="007C3973"/>
    <w:rsid w:val="007C57D8"/>
    <w:rsid w:val="007D3E3B"/>
    <w:rsid w:val="007D43BA"/>
    <w:rsid w:val="007D4B40"/>
    <w:rsid w:val="007E3412"/>
    <w:rsid w:val="007E6C59"/>
    <w:rsid w:val="007F3A35"/>
    <w:rsid w:val="007F4826"/>
    <w:rsid w:val="007F4D36"/>
    <w:rsid w:val="0080092A"/>
    <w:rsid w:val="00810D74"/>
    <w:rsid w:val="00814BC6"/>
    <w:rsid w:val="00822325"/>
    <w:rsid w:val="0082286C"/>
    <w:rsid w:val="0083256E"/>
    <w:rsid w:val="00833268"/>
    <w:rsid w:val="00834879"/>
    <w:rsid w:val="00835453"/>
    <w:rsid w:val="008372FA"/>
    <w:rsid w:val="0084374C"/>
    <w:rsid w:val="008437B3"/>
    <w:rsid w:val="00844A75"/>
    <w:rsid w:val="00845999"/>
    <w:rsid w:val="00846E9A"/>
    <w:rsid w:val="0085196F"/>
    <w:rsid w:val="00852E5B"/>
    <w:rsid w:val="008579F7"/>
    <w:rsid w:val="00857B3F"/>
    <w:rsid w:val="00861BDF"/>
    <w:rsid w:val="008753C8"/>
    <w:rsid w:val="008801DC"/>
    <w:rsid w:val="00880760"/>
    <w:rsid w:val="00880DEC"/>
    <w:rsid w:val="008812E4"/>
    <w:rsid w:val="00884197"/>
    <w:rsid w:val="00885EF7"/>
    <w:rsid w:val="00887278"/>
    <w:rsid w:val="00887DB3"/>
    <w:rsid w:val="00892398"/>
    <w:rsid w:val="0089684A"/>
    <w:rsid w:val="0089713F"/>
    <w:rsid w:val="00897FCC"/>
    <w:rsid w:val="008A0379"/>
    <w:rsid w:val="008A1C0D"/>
    <w:rsid w:val="008A350C"/>
    <w:rsid w:val="008A5BEB"/>
    <w:rsid w:val="008B0395"/>
    <w:rsid w:val="008B0CD7"/>
    <w:rsid w:val="008C51AC"/>
    <w:rsid w:val="008C6D42"/>
    <w:rsid w:val="008C7274"/>
    <w:rsid w:val="008D11F7"/>
    <w:rsid w:val="008D1481"/>
    <w:rsid w:val="008E54D5"/>
    <w:rsid w:val="008E6988"/>
    <w:rsid w:val="008F785C"/>
    <w:rsid w:val="00901BE8"/>
    <w:rsid w:val="00902ABE"/>
    <w:rsid w:val="00914367"/>
    <w:rsid w:val="00916650"/>
    <w:rsid w:val="0092275F"/>
    <w:rsid w:val="0092673E"/>
    <w:rsid w:val="00926767"/>
    <w:rsid w:val="00930638"/>
    <w:rsid w:val="009329B8"/>
    <w:rsid w:val="00932AF2"/>
    <w:rsid w:val="009418AF"/>
    <w:rsid w:val="00943971"/>
    <w:rsid w:val="00943B73"/>
    <w:rsid w:val="00944F91"/>
    <w:rsid w:val="00946028"/>
    <w:rsid w:val="00955E1A"/>
    <w:rsid w:val="00956225"/>
    <w:rsid w:val="00960C92"/>
    <w:rsid w:val="009660AB"/>
    <w:rsid w:val="009806E9"/>
    <w:rsid w:val="0098221F"/>
    <w:rsid w:val="00984C4D"/>
    <w:rsid w:val="0099295C"/>
    <w:rsid w:val="00997421"/>
    <w:rsid w:val="009A02DF"/>
    <w:rsid w:val="009A39C3"/>
    <w:rsid w:val="009A5C8E"/>
    <w:rsid w:val="009A7235"/>
    <w:rsid w:val="009B040F"/>
    <w:rsid w:val="009B120A"/>
    <w:rsid w:val="009B341E"/>
    <w:rsid w:val="009C3155"/>
    <w:rsid w:val="009C3C81"/>
    <w:rsid w:val="009D0446"/>
    <w:rsid w:val="009D5C01"/>
    <w:rsid w:val="009E003F"/>
    <w:rsid w:val="009E1F0F"/>
    <w:rsid w:val="009E6573"/>
    <w:rsid w:val="009E6F37"/>
    <w:rsid w:val="009F0FA3"/>
    <w:rsid w:val="009F13E0"/>
    <w:rsid w:val="00A01C9D"/>
    <w:rsid w:val="00A10A84"/>
    <w:rsid w:val="00A158C0"/>
    <w:rsid w:val="00A17A06"/>
    <w:rsid w:val="00A20161"/>
    <w:rsid w:val="00A22C2A"/>
    <w:rsid w:val="00A24439"/>
    <w:rsid w:val="00A24E04"/>
    <w:rsid w:val="00A24E70"/>
    <w:rsid w:val="00A318CD"/>
    <w:rsid w:val="00A31D7B"/>
    <w:rsid w:val="00A338A5"/>
    <w:rsid w:val="00A3416E"/>
    <w:rsid w:val="00A342C1"/>
    <w:rsid w:val="00A35DF9"/>
    <w:rsid w:val="00A369CD"/>
    <w:rsid w:val="00A42D3F"/>
    <w:rsid w:val="00A43E06"/>
    <w:rsid w:val="00A4591D"/>
    <w:rsid w:val="00A51181"/>
    <w:rsid w:val="00A513D4"/>
    <w:rsid w:val="00A51EAA"/>
    <w:rsid w:val="00A71E15"/>
    <w:rsid w:val="00A90BDC"/>
    <w:rsid w:val="00A92B6E"/>
    <w:rsid w:val="00A93C9B"/>
    <w:rsid w:val="00A973E2"/>
    <w:rsid w:val="00AA1E8E"/>
    <w:rsid w:val="00AB1FFC"/>
    <w:rsid w:val="00AB2951"/>
    <w:rsid w:val="00AB3ABB"/>
    <w:rsid w:val="00AC01CF"/>
    <w:rsid w:val="00AD3F3C"/>
    <w:rsid w:val="00AD40B3"/>
    <w:rsid w:val="00AE4860"/>
    <w:rsid w:val="00AF0B5C"/>
    <w:rsid w:val="00AF10FE"/>
    <w:rsid w:val="00AF36CB"/>
    <w:rsid w:val="00AF3A56"/>
    <w:rsid w:val="00AF6F35"/>
    <w:rsid w:val="00B00C44"/>
    <w:rsid w:val="00B050B4"/>
    <w:rsid w:val="00B055E0"/>
    <w:rsid w:val="00B107B2"/>
    <w:rsid w:val="00B12B58"/>
    <w:rsid w:val="00B14197"/>
    <w:rsid w:val="00B25812"/>
    <w:rsid w:val="00B2798A"/>
    <w:rsid w:val="00B31D4D"/>
    <w:rsid w:val="00B347D9"/>
    <w:rsid w:val="00B34C05"/>
    <w:rsid w:val="00B3606E"/>
    <w:rsid w:val="00B37B22"/>
    <w:rsid w:val="00B415C5"/>
    <w:rsid w:val="00B45CBF"/>
    <w:rsid w:val="00B50DE2"/>
    <w:rsid w:val="00B5124D"/>
    <w:rsid w:val="00B558E6"/>
    <w:rsid w:val="00B6278F"/>
    <w:rsid w:val="00B639E3"/>
    <w:rsid w:val="00B640C1"/>
    <w:rsid w:val="00B67A08"/>
    <w:rsid w:val="00B70348"/>
    <w:rsid w:val="00B74A41"/>
    <w:rsid w:val="00B75BAF"/>
    <w:rsid w:val="00B80265"/>
    <w:rsid w:val="00B940F6"/>
    <w:rsid w:val="00B9682A"/>
    <w:rsid w:val="00B97D6F"/>
    <w:rsid w:val="00BA221A"/>
    <w:rsid w:val="00BA442B"/>
    <w:rsid w:val="00BC4546"/>
    <w:rsid w:val="00BD172F"/>
    <w:rsid w:val="00BD4811"/>
    <w:rsid w:val="00BD5C47"/>
    <w:rsid w:val="00BD5E7F"/>
    <w:rsid w:val="00BD7BCC"/>
    <w:rsid w:val="00BE11AF"/>
    <w:rsid w:val="00BF0FC9"/>
    <w:rsid w:val="00C032D1"/>
    <w:rsid w:val="00C075A5"/>
    <w:rsid w:val="00C1201E"/>
    <w:rsid w:val="00C23EF9"/>
    <w:rsid w:val="00C23F2A"/>
    <w:rsid w:val="00C246AB"/>
    <w:rsid w:val="00C274FE"/>
    <w:rsid w:val="00C31DEB"/>
    <w:rsid w:val="00C36097"/>
    <w:rsid w:val="00C369E6"/>
    <w:rsid w:val="00C37543"/>
    <w:rsid w:val="00C45CC5"/>
    <w:rsid w:val="00C54315"/>
    <w:rsid w:val="00C55832"/>
    <w:rsid w:val="00C56775"/>
    <w:rsid w:val="00C60722"/>
    <w:rsid w:val="00C60FAB"/>
    <w:rsid w:val="00C63B00"/>
    <w:rsid w:val="00C75CB8"/>
    <w:rsid w:val="00C901DB"/>
    <w:rsid w:val="00C93813"/>
    <w:rsid w:val="00CA37AF"/>
    <w:rsid w:val="00CB2C3E"/>
    <w:rsid w:val="00CB55E8"/>
    <w:rsid w:val="00CB644C"/>
    <w:rsid w:val="00CD0C92"/>
    <w:rsid w:val="00CD3D86"/>
    <w:rsid w:val="00CD490D"/>
    <w:rsid w:val="00CE0368"/>
    <w:rsid w:val="00CE5A28"/>
    <w:rsid w:val="00CF18DF"/>
    <w:rsid w:val="00D00271"/>
    <w:rsid w:val="00D00A59"/>
    <w:rsid w:val="00D01AA8"/>
    <w:rsid w:val="00D07B01"/>
    <w:rsid w:val="00D13D24"/>
    <w:rsid w:val="00D1756F"/>
    <w:rsid w:val="00D212F1"/>
    <w:rsid w:val="00D267D6"/>
    <w:rsid w:val="00D308EC"/>
    <w:rsid w:val="00D43171"/>
    <w:rsid w:val="00D4422E"/>
    <w:rsid w:val="00D62300"/>
    <w:rsid w:val="00D6564E"/>
    <w:rsid w:val="00D70B64"/>
    <w:rsid w:val="00D75C61"/>
    <w:rsid w:val="00D8031C"/>
    <w:rsid w:val="00D8235E"/>
    <w:rsid w:val="00D83CFC"/>
    <w:rsid w:val="00D86D84"/>
    <w:rsid w:val="00D93F8D"/>
    <w:rsid w:val="00D9454B"/>
    <w:rsid w:val="00D97091"/>
    <w:rsid w:val="00DA2729"/>
    <w:rsid w:val="00DA3615"/>
    <w:rsid w:val="00DB04D4"/>
    <w:rsid w:val="00DB4004"/>
    <w:rsid w:val="00DC20B0"/>
    <w:rsid w:val="00DD235A"/>
    <w:rsid w:val="00DD3EC1"/>
    <w:rsid w:val="00DD7415"/>
    <w:rsid w:val="00DE3B53"/>
    <w:rsid w:val="00DE57C4"/>
    <w:rsid w:val="00DF44EB"/>
    <w:rsid w:val="00DF7353"/>
    <w:rsid w:val="00E0338B"/>
    <w:rsid w:val="00E05AA5"/>
    <w:rsid w:val="00E064A7"/>
    <w:rsid w:val="00E07C0E"/>
    <w:rsid w:val="00E1157E"/>
    <w:rsid w:val="00E125CD"/>
    <w:rsid w:val="00E13C3A"/>
    <w:rsid w:val="00E23855"/>
    <w:rsid w:val="00E254F2"/>
    <w:rsid w:val="00E30F6B"/>
    <w:rsid w:val="00E470CF"/>
    <w:rsid w:val="00E52C5F"/>
    <w:rsid w:val="00E61192"/>
    <w:rsid w:val="00E637CA"/>
    <w:rsid w:val="00E661C0"/>
    <w:rsid w:val="00E67F6D"/>
    <w:rsid w:val="00E714DD"/>
    <w:rsid w:val="00E7310D"/>
    <w:rsid w:val="00E77AB6"/>
    <w:rsid w:val="00E8107D"/>
    <w:rsid w:val="00E874ED"/>
    <w:rsid w:val="00E929D2"/>
    <w:rsid w:val="00E94F3D"/>
    <w:rsid w:val="00E96A3C"/>
    <w:rsid w:val="00EA0769"/>
    <w:rsid w:val="00EA26BD"/>
    <w:rsid w:val="00EB382C"/>
    <w:rsid w:val="00EB5351"/>
    <w:rsid w:val="00EC64DA"/>
    <w:rsid w:val="00ED3651"/>
    <w:rsid w:val="00ED3C6F"/>
    <w:rsid w:val="00ED4EA0"/>
    <w:rsid w:val="00EE0398"/>
    <w:rsid w:val="00EE04D6"/>
    <w:rsid w:val="00EE0563"/>
    <w:rsid w:val="00EF0546"/>
    <w:rsid w:val="00EF4653"/>
    <w:rsid w:val="00EF5DB9"/>
    <w:rsid w:val="00F019D4"/>
    <w:rsid w:val="00F0520F"/>
    <w:rsid w:val="00F10ABF"/>
    <w:rsid w:val="00F124AB"/>
    <w:rsid w:val="00F21D06"/>
    <w:rsid w:val="00F2349D"/>
    <w:rsid w:val="00F24D83"/>
    <w:rsid w:val="00F261FD"/>
    <w:rsid w:val="00F310A9"/>
    <w:rsid w:val="00F36678"/>
    <w:rsid w:val="00F42448"/>
    <w:rsid w:val="00F432AF"/>
    <w:rsid w:val="00F4441C"/>
    <w:rsid w:val="00F47764"/>
    <w:rsid w:val="00F47E08"/>
    <w:rsid w:val="00F47F82"/>
    <w:rsid w:val="00F516B5"/>
    <w:rsid w:val="00F5230C"/>
    <w:rsid w:val="00F53D43"/>
    <w:rsid w:val="00F53DB9"/>
    <w:rsid w:val="00F60808"/>
    <w:rsid w:val="00F61BE2"/>
    <w:rsid w:val="00F650CC"/>
    <w:rsid w:val="00F7146C"/>
    <w:rsid w:val="00F7696E"/>
    <w:rsid w:val="00F769A9"/>
    <w:rsid w:val="00F81DA3"/>
    <w:rsid w:val="00F867EC"/>
    <w:rsid w:val="00F90B86"/>
    <w:rsid w:val="00F950D1"/>
    <w:rsid w:val="00F96568"/>
    <w:rsid w:val="00F9664E"/>
    <w:rsid w:val="00F96B19"/>
    <w:rsid w:val="00F97088"/>
    <w:rsid w:val="00F979A8"/>
    <w:rsid w:val="00FA3760"/>
    <w:rsid w:val="00FA380D"/>
    <w:rsid w:val="00FA7E1C"/>
    <w:rsid w:val="00FB000E"/>
    <w:rsid w:val="00FB3F74"/>
    <w:rsid w:val="00FB7687"/>
    <w:rsid w:val="00FC1ABD"/>
    <w:rsid w:val="00FC3223"/>
    <w:rsid w:val="00FC4BA9"/>
    <w:rsid w:val="00FC582A"/>
    <w:rsid w:val="00FC61A1"/>
    <w:rsid w:val="00FD5B45"/>
    <w:rsid w:val="00FE1450"/>
    <w:rsid w:val="00FE1D99"/>
    <w:rsid w:val="00FF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7A2E"/>
  <w15:docId w15:val="{16279C20-82A1-4800-B2D5-C887DBC6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DF44EB"/>
    <w:pPr>
      <w:keepNext/>
      <w:tabs>
        <w:tab w:val="left" w:pos="-180"/>
        <w:tab w:val="right" w:pos="1980"/>
        <w:tab w:val="left" w:pos="2160"/>
        <w:tab w:val="left" w:pos="43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BodyText">
    <w:name w:val="Body Text"/>
    <w:basedOn w:val="Normal"/>
    <w:link w:val="BodyTextChar"/>
    <w:unhideWhenUsed/>
    <w:rsid w:val="000A65D6"/>
    <w:pPr>
      <w:tabs>
        <w:tab w:val="left" w:pos="540"/>
      </w:tabs>
      <w:spacing w:line="280" w:lineRule="exact"/>
    </w:pPr>
    <w:rPr>
      <w:rFonts w:ascii="Times" w:eastAsia="Times" w:hAnsi="Times"/>
      <w:sz w:val="22"/>
    </w:rPr>
  </w:style>
  <w:style w:type="character" w:customStyle="1" w:styleId="BodyTextChar">
    <w:name w:val="Body Text Char"/>
    <w:basedOn w:val="DefaultParagraphFont"/>
    <w:link w:val="BodyText"/>
    <w:rsid w:val="000A65D6"/>
    <w:rPr>
      <w:rFonts w:ascii="Times" w:eastAsia="Times" w:hAnsi="Times" w:cs="Times New Roman"/>
      <w:szCs w:val="20"/>
      <w:lang w:val="en-US"/>
    </w:rPr>
  </w:style>
  <w:style w:type="table" w:customStyle="1" w:styleId="TableGrid1">
    <w:name w:val="Table Grid1"/>
    <w:basedOn w:val="TableNormal"/>
    <w:next w:val="TableGrid"/>
    <w:uiPriority w:val="59"/>
    <w:rsid w:val="00A01C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F44EB"/>
    <w:rPr>
      <w:rFonts w:ascii="Times New Roman" w:eastAsia="Times New Roman" w:hAnsi="Times New Roman" w:cs="Times New Roman"/>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FPA-Text">
    <w:altName w:val="Trebuchet M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41C8A"/>
    <w:rsid w:val="00104AEC"/>
    <w:rsid w:val="003A7756"/>
    <w:rsid w:val="004B3495"/>
    <w:rsid w:val="00502A59"/>
    <w:rsid w:val="00521B80"/>
    <w:rsid w:val="00662DA3"/>
    <w:rsid w:val="006F27A4"/>
    <w:rsid w:val="007A4438"/>
    <w:rsid w:val="00816422"/>
    <w:rsid w:val="009B5903"/>
    <w:rsid w:val="00A7247B"/>
    <w:rsid w:val="00BA4DE7"/>
    <w:rsid w:val="00BD6B1C"/>
    <w:rsid w:val="00C44CBB"/>
    <w:rsid w:val="00C83A5D"/>
    <w:rsid w:val="00D73BF6"/>
    <w:rsid w:val="00DC7901"/>
    <w:rsid w:val="00E84E0B"/>
    <w:rsid w:val="00EB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Ira Novita</cp:lastModifiedBy>
  <cp:revision>3</cp:revision>
  <cp:lastPrinted>2021-02-27T07:23:00Z</cp:lastPrinted>
  <dcterms:created xsi:type="dcterms:W3CDTF">2021-04-01T04:20:00Z</dcterms:created>
  <dcterms:modified xsi:type="dcterms:W3CDTF">2021-04-01T04:20:00Z</dcterms:modified>
</cp:coreProperties>
</file>