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D86" w:rsidRPr="00847784" w:rsidRDefault="00E57D86" w:rsidP="00E57D86">
      <w:pPr>
        <w:spacing w:after="6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bookmarkStart w:id="0" w:name="_GoBack"/>
      <w:bookmarkEnd w:id="0"/>
      <w:r w:rsidRPr="00847784">
        <w:rPr>
          <w:rFonts w:asciiTheme="minorHAnsi" w:hAnsiTheme="minorHAnsi" w:cstheme="minorHAnsi"/>
          <w:b/>
          <w:sz w:val="26"/>
          <w:szCs w:val="26"/>
          <w:u w:val="single"/>
        </w:rPr>
        <w:t>Quotation Form</w:t>
      </w:r>
    </w:p>
    <w:p w:rsidR="00E57D86" w:rsidRPr="008750FB" w:rsidRDefault="00E57D86" w:rsidP="00E57D86">
      <w:pPr>
        <w:spacing w:after="60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E57D86" w:rsidRPr="008750FB" w:rsidRDefault="00E57D86" w:rsidP="00E57D8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750FB">
        <w:rPr>
          <w:rFonts w:asciiTheme="minorHAnsi" w:hAnsiTheme="minorHAnsi" w:cstheme="minorHAnsi"/>
          <w:b/>
          <w:bCs/>
          <w:sz w:val="22"/>
          <w:szCs w:val="22"/>
        </w:rPr>
        <w:t>Name of Bidder:</w:t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</w:p>
    <w:p w:rsidR="00E57D86" w:rsidRPr="008750FB" w:rsidRDefault="00E57D86" w:rsidP="00E57D8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750FB">
        <w:rPr>
          <w:rFonts w:asciiTheme="minorHAnsi" w:hAnsiTheme="minorHAnsi" w:cstheme="minorHAnsi"/>
          <w:b/>
          <w:bCs/>
          <w:sz w:val="22"/>
          <w:szCs w:val="22"/>
        </w:rPr>
        <w:t>Date of Bid:</w:t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</w:p>
    <w:p w:rsidR="00E57D86" w:rsidRPr="008750FB" w:rsidRDefault="00E57D86" w:rsidP="00E57D8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750FB">
        <w:rPr>
          <w:rFonts w:asciiTheme="minorHAnsi" w:hAnsiTheme="minorHAnsi" w:cstheme="minorHAnsi"/>
          <w:b/>
          <w:bCs/>
          <w:sz w:val="22"/>
          <w:szCs w:val="22"/>
        </w:rPr>
        <w:t>Request for Quotation No:</w:t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37B52" w:rsidRPr="007F3C46">
        <w:rPr>
          <w:rFonts w:ascii="Calibri" w:hAnsi="Calibri" w:cs="Calibri"/>
          <w:b/>
          <w:sz w:val="22"/>
          <w:szCs w:val="22"/>
          <w:u w:val="single"/>
          <w:lang w:val="es-ES"/>
        </w:rPr>
        <w:t>UNFPA</w:t>
      </w:r>
      <w:r w:rsidR="008028D9">
        <w:rPr>
          <w:rFonts w:ascii="Calibri" w:hAnsi="Calibri" w:cs="Calibri"/>
          <w:b/>
          <w:bCs/>
          <w:sz w:val="22"/>
          <w:u w:val="single"/>
          <w:lang w:val="es-ES"/>
        </w:rPr>
        <w:t>/IDN/RFQ/18/</w:t>
      </w:r>
      <w:r w:rsidR="00691A2B">
        <w:rPr>
          <w:rFonts w:ascii="Calibri" w:hAnsi="Calibri" w:cs="Calibri"/>
          <w:b/>
          <w:bCs/>
          <w:sz w:val="22"/>
          <w:u w:val="single"/>
          <w:lang w:val="es-ES"/>
        </w:rPr>
        <w:t>020</w:t>
      </w:r>
    </w:p>
    <w:p w:rsidR="00E57D86" w:rsidRPr="008750FB" w:rsidRDefault="00E57D86" w:rsidP="00E57D8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750FB">
        <w:rPr>
          <w:rFonts w:asciiTheme="minorHAnsi" w:hAnsiTheme="minorHAnsi" w:cstheme="minorHAnsi"/>
          <w:b/>
          <w:bCs/>
          <w:sz w:val="22"/>
          <w:szCs w:val="22"/>
        </w:rPr>
        <w:t>Currency of Bid price:</w:t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35573">
        <w:rPr>
          <w:rFonts w:asciiTheme="minorHAnsi" w:hAnsiTheme="minorHAnsi" w:cstheme="minorHAnsi"/>
          <w:b/>
          <w:bCs/>
          <w:sz w:val="22"/>
          <w:szCs w:val="22"/>
          <w:u w:val="single"/>
        </w:rPr>
        <w:t>IDR</w:t>
      </w:r>
    </w:p>
    <w:p w:rsidR="00E57D86" w:rsidRPr="008750FB" w:rsidRDefault="00E57D86" w:rsidP="00E57D8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750FB">
        <w:rPr>
          <w:rFonts w:asciiTheme="minorHAnsi" w:hAnsiTheme="minorHAnsi" w:cstheme="minorHAnsi"/>
          <w:b/>
          <w:bCs/>
          <w:sz w:val="22"/>
          <w:szCs w:val="22"/>
        </w:rPr>
        <w:t>Delivery time</w:t>
      </w:r>
      <w:r w:rsidRPr="008750FB">
        <w:rPr>
          <w:rFonts w:asciiTheme="minorHAnsi" w:hAnsiTheme="minorHAnsi" w:cstheme="minorHAnsi"/>
          <w:i/>
          <w:iCs/>
          <w:sz w:val="22"/>
          <w:szCs w:val="22"/>
        </w:rPr>
        <w:t>:</w:t>
      </w:r>
      <w:r w:rsidR="000E50B7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0E50B7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0E50B7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0E50B7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0E50B7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0E50B7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</w:p>
    <w:p w:rsidR="00E57D86" w:rsidRPr="008750FB" w:rsidRDefault="00E57D86" w:rsidP="00E57D8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750FB">
        <w:rPr>
          <w:rFonts w:asciiTheme="minorHAnsi" w:hAnsiTheme="minorHAnsi" w:cstheme="minorHAnsi"/>
          <w:b/>
          <w:bCs/>
          <w:sz w:val="22"/>
          <w:szCs w:val="22"/>
        </w:rPr>
        <w:t>Expiration of Validity of Quotation</w:t>
      </w:r>
      <w:r w:rsidRPr="008750FB">
        <w:rPr>
          <w:rFonts w:asciiTheme="minorHAnsi" w:hAnsiTheme="minorHAnsi" w:cstheme="minorHAnsi"/>
          <w:i/>
          <w:iCs/>
          <w:sz w:val="22"/>
          <w:szCs w:val="22"/>
        </w:rPr>
        <w:t>:</w:t>
      </w:r>
      <w:r w:rsidR="004F15D2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4F15D2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4F15D2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4F15D2">
        <w:rPr>
          <w:rFonts w:asciiTheme="minorHAnsi" w:hAnsiTheme="minorHAnsi" w:cstheme="minorHAnsi"/>
          <w:b/>
          <w:bCs/>
          <w:sz w:val="22"/>
          <w:szCs w:val="22"/>
          <w:u w:val="single"/>
        </w:rPr>
        <w:t>31 December 2018</w:t>
      </w:r>
    </w:p>
    <w:p w:rsidR="004F15D2" w:rsidRDefault="004F15D2" w:rsidP="00E57D8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F20B4F" w:rsidRPr="00901F13" w:rsidRDefault="00F20B4F" w:rsidP="00A756D5">
      <w:pPr>
        <w:pStyle w:val="ListParagraph"/>
        <w:numPr>
          <w:ilvl w:val="0"/>
          <w:numId w:val="1"/>
        </w:numPr>
        <w:tabs>
          <w:tab w:val="num" w:pos="2160"/>
        </w:tabs>
        <w:ind w:left="426" w:hanging="426"/>
        <w:jc w:val="both"/>
        <w:rPr>
          <w:rFonts w:asciiTheme="minorHAnsi" w:hAnsiTheme="minorHAnsi"/>
          <w:szCs w:val="22"/>
          <w:lang w:val="en-GB"/>
        </w:rPr>
      </w:pPr>
      <w:r w:rsidRPr="00901F13">
        <w:rPr>
          <w:rFonts w:asciiTheme="minorHAnsi" w:hAnsiTheme="minorHAnsi"/>
          <w:szCs w:val="22"/>
          <w:lang w:val="en-GB"/>
        </w:rPr>
        <w:t xml:space="preserve">Quoted rates must be </w:t>
      </w:r>
      <w:r w:rsidRPr="00901F13">
        <w:rPr>
          <w:rFonts w:asciiTheme="minorHAnsi" w:hAnsiTheme="minorHAnsi"/>
          <w:b/>
          <w:color w:val="FF0000"/>
          <w:szCs w:val="22"/>
          <w:lang w:val="en-GB"/>
        </w:rPr>
        <w:t>exclusive of all taxes</w:t>
      </w:r>
      <w:r w:rsidRPr="00901F13">
        <w:rPr>
          <w:rFonts w:asciiTheme="minorHAnsi" w:hAnsiTheme="minorHAnsi"/>
          <w:szCs w:val="22"/>
          <w:lang w:val="en-GB"/>
        </w:rPr>
        <w:t xml:space="preserve">, since UNFPA is exempt from taxes. </w:t>
      </w:r>
    </w:p>
    <w:p w:rsidR="00F20B4F" w:rsidRPr="007D0AA9" w:rsidRDefault="00F20B4F" w:rsidP="00A756D5">
      <w:pPr>
        <w:pStyle w:val="ListParagraph"/>
        <w:numPr>
          <w:ilvl w:val="0"/>
          <w:numId w:val="1"/>
        </w:numPr>
        <w:tabs>
          <w:tab w:val="num" w:pos="2160"/>
        </w:tabs>
        <w:ind w:left="426" w:hanging="426"/>
        <w:jc w:val="both"/>
        <w:rPr>
          <w:rFonts w:ascii="Calibri" w:hAnsi="Calibri"/>
          <w:szCs w:val="22"/>
          <w:lang w:val="en-GB"/>
        </w:rPr>
      </w:pPr>
      <w:r w:rsidRPr="000A65D6">
        <w:rPr>
          <w:rFonts w:asciiTheme="minorHAnsi" w:hAnsiTheme="minorHAnsi"/>
          <w:szCs w:val="22"/>
          <w:lang w:val="en-CA"/>
        </w:rPr>
        <w:t xml:space="preserve">In case of discrepancy between unit price and total price, </w:t>
      </w:r>
      <w:r w:rsidRPr="000A65D6">
        <w:rPr>
          <w:rFonts w:asciiTheme="minorHAnsi" w:hAnsiTheme="minorHAnsi"/>
          <w:bCs/>
          <w:szCs w:val="22"/>
          <w:lang w:val="en-CA"/>
        </w:rPr>
        <w:t xml:space="preserve">the lower price shall prevail and the higher price shall be corrected. If the Bidder does not accept the correction of errors, its </w:t>
      </w:r>
      <w:r w:rsidR="003D062E">
        <w:rPr>
          <w:rFonts w:asciiTheme="minorHAnsi" w:hAnsiTheme="minorHAnsi"/>
          <w:bCs/>
          <w:szCs w:val="22"/>
          <w:lang w:val="en-CA"/>
        </w:rPr>
        <w:t>Quotation</w:t>
      </w:r>
      <w:r w:rsidRPr="000A65D6">
        <w:rPr>
          <w:rFonts w:asciiTheme="minorHAnsi" w:hAnsiTheme="minorHAnsi"/>
          <w:bCs/>
          <w:szCs w:val="22"/>
          <w:lang w:val="en-CA"/>
        </w:rPr>
        <w:t xml:space="preserve"> will be rejected.</w:t>
      </w:r>
    </w:p>
    <w:p w:rsidR="00F20B4F" w:rsidRDefault="00F20B4F" w:rsidP="00E57D8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E57D86" w:rsidRPr="008750FB" w:rsidRDefault="00E57D86" w:rsidP="00E57D8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750FB">
        <w:rPr>
          <w:rFonts w:asciiTheme="minorHAnsi" w:hAnsiTheme="minorHAnsi" w:cstheme="minorHAnsi"/>
          <w:b/>
          <w:bCs/>
          <w:sz w:val="22"/>
          <w:szCs w:val="22"/>
        </w:rPr>
        <w:t>Price Schedule: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544"/>
        <w:gridCol w:w="1134"/>
        <w:gridCol w:w="992"/>
        <w:gridCol w:w="1134"/>
        <w:gridCol w:w="1701"/>
      </w:tblGrid>
      <w:tr w:rsidR="00180BEF" w:rsidRPr="008750FB" w:rsidTr="005E37F4">
        <w:trPr>
          <w:trHeight w:val="902"/>
        </w:trPr>
        <w:tc>
          <w:tcPr>
            <w:tcW w:w="846" w:type="dxa"/>
          </w:tcPr>
          <w:p w:rsidR="00691A2B" w:rsidRDefault="00691A2B" w:rsidP="00EF4E8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180BEF" w:rsidRPr="008750FB" w:rsidRDefault="00180BEF" w:rsidP="00EF4E8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750FB">
              <w:rPr>
                <w:rFonts w:asciiTheme="minorHAnsi" w:hAnsiTheme="minorHAnsi" w:cstheme="minorHAnsi"/>
                <w:bCs/>
                <w:sz w:val="22"/>
                <w:szCs w:val="22"/>
              </w:rPr>
              <w:t>Item No.</w:t>
            </w:r>
          </w:p>
        </w:tc>
        <w:tc>
          <w:tcPr>
            <w:tcW w:w="3544" w:type="dxa"/>
          </w:tcPr>
          <w:p w:rsidR="00691A2B" w:rsidRDefault="00691A2B" w:rsidP="00EF4E8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180BEF" w:rsidRPr="008750FB" w:rsidRDefault="00180BEF" w:rsidP="00EF4E8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Product name and description</w:t>
            </w:r>
          </w:p>
        </w:tc>
        <w:tc>
          <w:tcPr>
            <w:tcW w:w="1134" w:type="dxa"/>
          </w:tcPr>
          <w:p w:rsidR="00180BEF" w:rsidRPr="008750FB" w:rsidRDefault="00180BEF" w:rsidP="005E37F4">
            <w:pPr>
              <w:pStyle w:val="Heading2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750FB">
              <w:rPr>
                <w:rFonts w:asciiTheme="minorHAnsi" w:hAnsiTheme="minorHAnsi" w:cstheme="minorHAnsi"/>
                <w:b w:val="0"/>
                <w:sz w:val="22"/>
                <w:szCs w:val="22"/>
              </w:rPr>
              <w:t>Quantity</w:t>
            </w:r>
          </w:p>
        </w:tc>
        <w:tc>
          <w:tcPr>
            <w:tcW w:w="992" w:type="dxa"/>
          </w:tcPr>
          <w:p w:rsidR="00180BEF" w:rsidRDefault="00180BEF" w:rsidP="00EF4E8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Unit price</w:t>
            </w:r>
          </w:p>
          <w:p w:rsidR="00180BEF" w:rsidRPr="008750FB" w:rsidRDefault="00180BEF" w:rsidP="00EF4E8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(IDR)</w:t>
            </w:r>
          </w:p>
        </w:tc>
        <w:tc>
          <w:tcPr>
            <w:tcW w:w="1134" w:type="dxa"/>
          </w:tcPr>
          <w:p w:rsidR="00180BEF" w:rsidRDefault="00180BEF" w:rsidP="00EF4E8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Total price</w:t>
            </w:r>
          </w:p>
          <w:p w:rsidR="00180BEF" w:rsidRPr="008750FB" w:rsidRDefault="00180BEF" w:rsidP="00EF4E8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(IDR)</w:t>
            </w:r>
          </w:p>
        </w:tc>
        <w:tc>
          <w:tcPr>
            <w:tcW w:w="1701" w:type="dxa"/>
          </w:tcPr>
          <w:p w:rsidR="00180BEF" w:rsidRDefault="00180BEF" w:rsidP="00EF4E8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Delivery schedule*</w:t>
            </w:r>
          </w:p>
          <w:p w:rsidR="00180BEF" w:rsidRPr="008750FB" w:rsidRDefault="00180BEF" w:rsidP="00421FF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750FB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="00C61C8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calendar </w:t>
            </w:r>
            <w:r w:rsidR="00421FF3">
              <w:rPr>
                <w:rFonts w:asciiTheme="minorHAnsi" w:hAnsiTheme="minorHAnsi" w:cstheme="minorHAnsi"/>
                <w:bCs/>
                <w:sz w:val="22"/>
                <w:szCs w:val="22"/>
              </w:rPr>
              <w:t>day</w:t>
            </w:r>
            <w:r w:rsidRPr="008750FB">
              <w:rPr>
                <w:rFonts w:asciiTheme="minorHAnsi" w:hAnsiTheme="minorHAnsi" w:cstheme="minorHAnsi"/>
                <w:bCs/>
                <w:sz w:val="22"/>
                <w:szCs w:val="22"/>
              </w:rPr>
              <w:t>s)</w:t>
            </w:r>
          </w:p>
        </w:tc>
      </w:tr>
      <w:tr w:rsidR="00570AA2" w:rsidRPr="008750FB" w:rsidTr="008028D9">
        <w:trPr>
          <w:trHeight w:hRule="exact" w:val="581"/>
        </w:trPr>
        <w:tc>
          <w:tcPr>
            <w:tcW w:w="846" w:type="dxa"/>
            <w:vAlign w:val="center"/>
          </w:tcPr>
          <w:p w:rsidR="00570AA2" w:rsidRDefault="00D608C6" w:rsidP="00EF4E89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1</w:t>
            </w:r>
          </w:p>
        </w:tc>
        <w:tc>
          <w:tcPr>
            <w:tcW w:w="3544" w:type="dxa"/>
          </w:tcPr>
          <w:p w:rsidR="00570AA2" w:rsidRPr="00691A2B" w:rsidRDefault="00570AA2" w:rsidP="005E37F4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 w:rsidRPr="00691A2B">
              <w:rPr>
                <w:rFonts w:asciiTheme="minorHAnsi" w:hAnsiTheme="minorHAnsi" w:cs="Calibri"/>
                <w:sz w:val="22"/>
                <w:szCs w:val="22"/>
                <w:lang w:val="id-ID"/>
              </w:rPr>
              <w:t>Midwifery Kits</w:t>
            </w:r>
          </w:p>
          <w:p w:rsidR="00570AA2" w:rsidRDefault="00570AA2" w:rsidP="006B29A1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691A2B">
              <w:rPr>
                <w:rFonts w:asciiTheme="minorHAnsi" w:hAnsiTheme="minorHAnsi" w:cs="Calibri"/>
                <w:sz w:val="22"/>
                <w:szCs w:val="22"/>
                <w:lang w:val="id-ID"/>
              </w:rPr>
              <w:t xml:space="preserve">(Kit </w:t>
            </w:r>
            <w:r w:rsidR="006B29A1">
              <w:rPr>
                <w:rFonts w:asciiTheme="minorHAnsi" w:hAnsiTheme="minorHAnsi" w:cs="Calibri"/>
                <w:sz w:val="22"/>
                <w:szCs w:val="22"/>
                <w:lang w:val="id-ID"/>
              </w:rPr>
              <w:t>Bidan)</w:t>
            </w:r>
          </w:p>
        </w:tc>
        <w:tc>
          <w:tcPr>
            <w:tcW w:w="1134" w:type="dxa"/>
            <w:vAlign w:val="center"/>
          </w:tcPr>
          <w:p w:rsidR="00570AA2" w:rsidRDefault="00570AA2" w:rsidP="00EF4E89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335 kits</w:t>
            </w:r>
          </w:p>
        </w:tc>
        <w:tc>
          <w:tcPr>
            <w:tcW w:w="992" w:type="dxa"/>
          </w:tcPr>
          <w:p w:rsidR="00570AA2" w:rsidRPr="008750FB" w:rsidRDefault="00570AA2" w:rsidP="00EF4E8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570AA2" w:rsidRPr="008750FB" w:rsidRDefault="00570AA2" w:rsidP="00EF4E8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570AA2" w:rsidRPr="008750FB" w:rsidRDefault="00570AA2" w:rsidP="00EF4E8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E57D86" w:rsidRPr="00691A2B" w:rsidRDefault="00EB523A" w:rsidP="008028D9">
      <w:pPr>
        <w:pStyle w:val="NoSpacing"/>
        <w:rPr>
          <w:rFonts w:asciiTheme="minorHAnsi" w:eastAsia="SimSun" w:hAnsiTheme="minorHAnsi"/>
        </w:rPr>
      </w:pPr>
      <w:r w:rsidRPr="00691A2B">
        <w:rPr>
          <w:rFonts w:asciiTheme="minorHAnsi" w:eastAsia="SimSun" w:hAnsiTheme="minorHAnsi"/>
        </w:rPr>
        <w:t>*</w:t>
      </w:r>
      <w:r w:rsidR="00515932" w:rsidRPr="00691A2B">
        <w:rPr>
          <w:rFonts w:asciiTheme="minorHAnsi" w:eastAsia="SimSun" w:hAnsiTheme="minorHAnsi"/>
        </w:rPr>
        <w:t xml:space="preserve">for delivery in batches, please </w:t>
      </w:r>
      <w:r w:rsidR="00A11879" w:rsidRPr="00691A2B">
        <w:rPr>
          <w:rFonts w:asciiTheme="minorHAnsi" w:eastAsia="SimSun" w:hAnsiTheme="minorHAnsi"/>
        </w:rPr>
        <w:t>include</w:t>
      </w:r>
      <w:r w:rsidR="00515932" w:rsidRPr="00691A2B">
        <w:rPr>
          <w:rFonts w:asciiTheme="minorHAnsi" w:eastAsia="SimSun" w:hAnsiTheme="minorHAnsi"/>
        </w:rPr>
        <w:t xml:space="preserve"> </w:t>
      </w:r>
      <w:r w:rsidR="00735611" w:rsidRPr="00691A2B">
        <w:rPr>
          <w:rFonts w:asciiTheme="minorHAnsi" w:eastAsia="SimSun" w:hAnsiTheme="minorHAnsi"/>
        </w:rPr>
        <w:t>information in details</w:t>
      </w:r>
    </w:p>
    <w:p w:rsidR="008028D9" w:rsidRPr="00691A2B" w:rsidRDefault="008028D9" w:rsidP="008028D9">
      <w:pPr>
        <w:pStyle w:val="NoSpacing"/>
        <w:rPr>
          <w:rFonts w:asciiTheme="minorHAnsi" w:eastAsia="SimSun" w:hAnsiTheme="minorHAnsi"/>
          <w:lang w:val="id-ID"/>
        </w:rPr>
      </w:pPr>
      <w:r w:rsidRPr="00691A2B">
        <w:rPr>
          <w:rFonts w:asciiTheme="minorHAnsi" w:eastAsia="SimSun" w:hAnsiTheme="minorHAnsi"/>
          <w:lang w:val="id-ID"/>
        </w:rPr>
        <w:t>Please see annex I for details specification</w:t>
      </w:r>
    </w:p>
    <w:p w:rsidR="008028D9" w:rsidRDefault="008028D9" w:rsidP="00EB523A">
      <w:pPr>
        <w:spacing w:after="60" w:line="276" w:lineRule="auto"/>
        <w:contextualSpacing/>
        <w:jc w:val="both"/>
        <w:rPr>
          <w:rFonts w:asciiTheme="minorHAnsi" w:eastAsia="SimSun" w:hAnsiTheme="minorHAnsi" w:cstheme="minorHAnsi"/>
          <w:sz w:val="22"/>
          <w:szCs w:val="22"/>
        </w:rPr>
      </w:pPr>
    </w:p>
    <w:p w:rsidR="00892E60" w:rsidRPr="00892E60" w:rsidRDefault="00892E60" w:rsidP="00892E60">
      <w:pPr>
        <w:spacing w:after="60" w:line="276" w:lineRule="auto"/>
        <w:ind w:left="360"/>
        <w:contextualSpacing/>
        <w:jc w:val="both"/>
        <w:rPr>
          <w:rFonts w:asciiTheme="minorHAnsi" w:eastAsia="SimSun" w:hAnsiTheme="minorHAnsi" w:cstheme="minorHAnsi"/>
          <w:sz w:val="22"/>
          <w:szCs w:val="22"/>
        </w:rPr>
      </w:pPr>
    </w:p>
    <w:p w:rsidR="00E57D86" w:rsidRPr="008750FB" w:rsidRDefault="00E57D86" w:rsidP="00E57D86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8750FB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5943600" cy="523240"/>
                <wp:effectExtent l="9525" t="11430" r="9525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3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4AB2" w:rsidRPr="009A1C44" w:rsidRDefault="00684AB2" w:rsidP="00E57D86">
                            <w:pPr>
                              <w:rPr>
                                <w:i/>
                                <w:iCs/>
                              </w:rPr>
                            </w:pPr>
                            <w:r w:rsidRPr="009A1C44">
                              <w:rPr>
                                <w:i/>
                                <w:iCs/>
                              </w:rPr>
                              <w:t>Vendor’s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4.1pt;width:468pt;height:4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" filled="f">
                <v:textbox>
                  <w:txbxContent>
                    <w:p w:rsidR="00684AB2" w:rsidRPr="009A1C44" w:rsidRDefault="00684AB2" w:rsidP="00E57D86">
                      <w:pPr>
                        <w:rPr>
                          <w:i/>
                          <w:iCs/>
                        </w:rPr>
                      </w:pPr>
                      <w:r w:rsidRPr="009A1C44">
                        <w:rPr>
                          <w:i/>
                          <w:iCs/>
                        </w:rPr>
                        <w:t>Vendor’s Comments: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E57D86" w:rsidRPr="008750FB" w:rsidRDefault="00E57D86" w:rsidP="00E57D86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E57D86" w:rsidRPr="008750FB" w:rsidRDefault="00E57D86" w:rsidP="00E57D86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714BCB" w:rsidRDefault="00714BCB" w:rsidP="00E57D86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E57D86" w:rsidRPr="008750FB" w:rsidRDefault="00E57D86" w:rsidP="00C16B9D">
      <w:pPr>
        <w:tabs>
          <w:tab w:val="left" w:pos="-180"/>
          <w:tab w:val="right" w:pos="1980"/>
          <w:tab w:val="left" w:pos="2160"/>
          <w:tab w:val="left" w:pos="432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750FB">
        <w:rPr>
          <w:rFonts w:asciiTheme="minorHAnsi" w:hAnsiTheme="minorHAnsi" w:cstheme="minorHAnsi"/>
          <w:b/>
          <w:bCs/>
          <w:sz w:val="22"/>
          <w:szCs w:val="22"/>
        </w:rPr>
        <w:t>I hereby certify that this company, which I am duly authorized to sign for, accepts the terms and conditions of UNFPA (</w:t>
      </w:r>
      <w:hyperlink r:id="rId7" w:tgtFrame="_blank" w:history="1">
        <w:r w:rsidRPr="008750FB">
          <w:rPr>
            <w:rStyle w:val="Hyperlink"/>
            <w:rFonts w:asciiTheme="minorHAnsi" w:hAnsiTheme="minorHAnsi" w:cstheme="minorHAnsi"/>
            <w:sz w:val="22"/>
            <w:szCs w:val="22"/>
          </w:rPr>
          <w:t>http://www.unfpa.org/resources/unfpa-general-conditions-contract</w:t>
        </w:r>
      </w:hyperlink>
      <w:r w:rsidRPr="008750FB">
        <w:rPr>
          <w:rFonts w:asciiTheme="minorHAnsi" w:hAnsiTheme="minorHAnsi" w:cstheme="minorHAnsi"/>
          <w:b/>
          <w:bCs/>
          <w:sz w:val="22"/>
          <w:szCs w:val="22"/>
        </w:rPr>
        <w:t xml:space="preserve"> ) and we will abide by this quotation until it expires. </w:t>
      </w:r>
    </w:p>
    <w:p w:rsidR="00E57D86" w:rsidRDefault="00E57D86" w:rsidP="00E57D86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997080" w:rsidRPr="008750FB" w:rsidRDefault="00997080" w:rsidP="00E57D86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E57D86" w:rsidRPr="008750FB" w:rsidRDefault="00E57D86" w:rsidP="00E57D86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750F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</w:p>
    <w:p w:rsidR="00E57D86" w:rsidRPr="008750FB" w:rsidRDefault="00E57D86" w:rsidP="00E57D86">
      <w:pPr>
        <w:rPr>
          <w:rFonts w:asciiTheme="minorHAnsi" w:eastAsia="SimSun" w:hAnsiTheme="minorHAnsi" w:cstheme="minorHAnsi"/>
          <w:sz w:val="22"/>
          <w:szCs w:val="22"/>
          <w:u w:val="single"/>
        </w:rPr>
      </w:pPr>
      <w:r w:rsidRPr="008750FB">
        <w:rPr>
          <w:rFonts w:asciiTheme="minorHAnsi" w:hAnsiTheme="minorHAnsi" w:cstheme="minorHAnsi"/>
          <w:b/>
          <w:bCs/>
          <w:sz w:val="22"/>
          <w:szCs w:val="22"/>
        </w:rPr>
        <w:t>Name and title</w:t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  <w:t>Date and Place</w:t>
      </w:r>
    </w:p>
    <w:p w:rsidR="00E57D86" w:rsidRDefault="00E57D86" w:rsidP="00D1756F">
      <w:pPr>
        <w:jc w:val="both"/>
        <w:rPr>
          <w:rFonts w:ascii="Calibri" w:hAnsi="Calibri" w:cs="Calibri"/>
          <w:sz w:val="22"/>
          <w:szCs w:val="22"/>
        </w:rPr>
      </w:pPr>
    </w:p>
    <w:p w:rsidR="00E57D86" w:rsidRDefault="00E57D86" w:rsidP="00D1756F">
      <w:pPr>
        <w:jc w:val="both"/>
        <w:rPr>
          <w:rFonts w:ascii="Calibri" w:hAnsi="Calibri" w:cs="Calibri"/>
          <w:sz w:val="22"/>
          <w:szCs w:val="22"/>
        </w:rPr>
      </w:pPr>
    </w:p>
    <w:p w:rsidR="008028D9" w:rsidRDefault="008028D9" w:rsidP="008028D9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center"/>
        <w:rPr>
          <w:rFonts w:ascii="Calibri" w:hAnsi="Calibri" w:cs="Calibri"/>
          <w:b/>
          <w:sz w:val="26"/>
          <w:szCs w:val="26"/>
        </w:rPr>
      </w:pPr>
    </w:p>
    <w:p w:rsidR="008028D9" w:rsidRDefault="008028D9" w:rsidP="008028D9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center"/>
        <w:rPr>
          <w:rFonts w:ascii="Calibri" w:hAnsi="Calibri" w:cs="Calibri"/>
          <w:b/>
          <w:sz w:val="26"/>
          <w:szCs w:val="26"/>
        </w:rPr>
      </w:pPr>
    </w:p>
    <w:p w:rsidR="008028D9" w:rsidRDefault="008028D9" w:rsidP="008028D9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center"/>
        <w:rPr>
          <w:rFonts w:ascii="Calibri" w:hAnsi="Calibri" w:cs="Calibri"/>
          <w:b/>
          <w:sz w:val="26"/>
          <w:szCs w:val="26"/>
        </w:rPr>
      </w:pPr>
    </w:p>
    <w:p w:rsidR="008028D9" w:rsidRDefault="008028D9" w:rsidP="008028D9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center"/>
        <w:rPr>
          <w:rFonts w:ascii="Calibri" w:hAnsi="Calibri" w:cs="Calibri"/>
          <w:b/>
          <w:sz w:val="26"/>
          <w:szCs w:val="26"/>
        </w:rPr>
      </w:pPr>
    </w:p>
    <w:p w:rsidR="008028D9" w:rsidRDefault="008028D9" w:rsidP="008028D9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center"/>
        <w:rPr>
          <w:rFonts w:ascii="Calibri" w:hAnsi="Calibri" w:cs="Calibri"/>
          <w:b/>
          <w:sz w:val="26"/>
          <w:szCs w:val="26"/>
        </w:rPr>
      </w:pPr>
    </w:p>
    <w:p w:rsidR="00E57D86" w:rsidRDefault="00E57D86" w:rsidP="00D1756F">
      <w:pPr>
        <w:jc w:val="both"/>
        <w:rPr>
          <w:rFonts w:ascii="Calibri" w:hAnsi="Calibri" w:cs="Calibri"/>
          <w:sz w:val="22"/>
          <w:szCs w:val="22"/>
        </w:rPr>
      </w:pPr>
    </w:p>
    <w:p w:rsidR="00E57D86" w:rsidRDefault="00E57D86" w:rsidP="00D1756F">
      <w:pPr>
        <w:jc w:val="both"/>
        <w:rPr>
          <w:rFonts w:ascii="Calibri" w:hAnsi="Calibri" w:cs="Calibri"/>
          <w:sz w:val="22"/>
          <w:szCs w:val="22"/>
        </w:rPr>
      </w:pPr>
    </w:p>
    <w:p w:rsidR="00E77A85" w:rsidRDefault="00E77A85" w:rsidP="00BB0C1C">
      <w:pPr>
        <w:spacing w:after="200" w:line="276" w:lineRule="auto"/>
        <w:rPr>
          <w:rFonts w:ascii="Calibri" w:hAnsi="Calibri" w:cs="Calibri"/>
          <w:b/>
          <w:sz w:val="26"/>
          <w:szCs w:val="26"/>
        </w:rPr>
      </w:pPr>
    </w:p>
    <w:p w:rsidR="007F4A52" w:rsidRDefault="007F4A52" w:rsidP="00BB0C1C">
      <w:pPr>
        <w:spacing w:after="200" w:line="276" w:lineRule="auto"/>
        <w:rPr>
          <w:rFonts w:ascii="Calibri" w:hAnsi="Calibri" w:cs="Calibri"/>
          <w:b/>
          <w:sz w:val="26"/>
          <w:szCs w:val="26"/>
        </w:rPr>
      </w:pPr>
    </w:p>
    <w:sectPr w:rsidR="007F4A52" w:rsidSect="005324D7">
      <w:headerReference w:type="default" r:id="rId8"/>
      <w:footerReference w:type="default" r:id="rId9"/>
      <w:pgSz w:w="11906" w:h="16838"/>
      <w:pgMar w:top="2127" w:right="707" w:bottom="1135" w:left="1276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2F2" w:rsidRDefault="009B12F2" w:rsidP="009E6573">
      <w:r>
        <w:separator/>
      </w:r>
    </w:p>
  </w:endnote>
  <w:endnote w:type="continuationSeparator" w:id="0">
    <w:p w:rsidR="009B12F2" w:rsidRDefault="009B12F2" w:rsidP="009E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AB2" w:rsidRPr="003A1F0A" w:rsidRDefault="00684AB2" w:rsidP="00F36678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C50416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C50416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684AB2" w:rsidRPr="00F36678" w:rsidRDefault="00684AB2" w:rsidP="00103A85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2F2" w:rsidRDefault="009B12F2" w:rsidP="009E6573">
      <w:r>
        <w:separator/>
      </w:r>
    </w:p>
  </w:footnote>
  <w:footnote w:type="continuationSeparator" w:id="0">
    <w:p w:rsidR="009B12F2" w:rsidRDefault="009B12F2" w:rsidP="009E6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A2B" w:rsidRDefault="00691A2B" w:rsidP="00691A2B">
    <w:pPr>
      <w:pStyle w:val="Header"/>
    </w:pPr>
  </w:p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691A2B" w:rsidRPr="00F4441C" w:rsidTr="00B837C3">
      <w:trPr>
        <w:trHeight w:val="1142"/>
      </w:trPr>
      <w:tc>
        <w:tcPr>
          <w:tcW w:w="4995" w:type="dxa"/>
          <w:shd w:val="clear" w:color="auto" w:fill="auto"/>
        </w:tcPr>
        <w:p w:rsidR="00691A2B" w:rsidRPr="00D6687E" w:rsidRDefault="00691A2B" w:rsidP="00691A2B">
          <w:pPr>
            <w:pStyle w:val="Header"/>
            <w:rPr>
              <w:rFonts w:cs="Arial"/>
              <w:szCs w:val="22"/>
            </w:rPr>
          </w:pPr>
        </w:p>
      </w:tc>
      <w:tc>
        <w:tcPr>
          <w:tcW w:w="4995" w:type="dxa"/>
          <w:shd w:val="clear" w:color="auto" w:fill="auto"/>
        </w:tcPr>
        <w:p w:rsidR="00691A2B" w:rsidRPr="00F4441C" w:rsidRDefault="00691A2B" w:rsidP="00691A2B">
          <w:pPr>
            <w:pStyle w:val="Header"/>
            <w:jc w:val="right"/>
            <w:rPr>
              <w:rFonts w:cs="Arial"/>
              <w:szCs w:val="22"/>
              <w:lang w:val="fr-FR"/>
            </w:rPr>
          </w:pPr>
        </w:p>
      </w:tc>
    </w:tr>
  </w:tbl>
  <w:p w:rsidR="00691A2B" w:rsidRPr="00691A2B" w:rsidRDefault="00691A2B" w:rsidP="00691A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604D5"/>
    <w:multiLevelType w:val="hybridMultilevel"/>
    <w:tmpl w:val="A69AD468"/>
    <w:lvl w:ilvl="0" w:tplc="0421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 w15:restartNumberingAfterBreak="0">
    <w:nsid w:val="798C4D88"/>
    <w:multiLevelType w:val="hybridMultilevel"/>
    <w:tmpl w:val="2DBCF5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73"/>
    <w:rsid w:val="00006DCC"/>
    <w:rsid w:val="000076F6"/>
    <w:rsid w:val="000147F9"/>
    <w:rsid w:val="00032249"/>
    <w:rsid w:val="00042C30"/>
    <w:rsid w:val="0006385F"/>
    <w:rsid w:val="00070371"/>
    <w:rsid w:val="0009009D"/>
    <w:rsid w:val="00094D36"/>
    <w:rsid w:val="0009788C"/>
    <w:rsid w:val="000A65D6"/>
    <w:rsid w:val="000C4DE4"/>
    <w:rsid w:val="000E50B7"/>
    <w:rsid w:val="000F536D"/>
    <w:rsid w:val="000F7D8B"/>
    <w:rsid w:val="00103A85"/>
    <w:rsid w:val="00112288"/>
    <w:rsid w:val="00117ADF"/>
    <w:rsid w:val="00122167"/>
    <w:rsid w:val="0012338A"/>
    <w:rsid w:val="001264E0"/>
    <w:rsid w:val="001366F7"/>
    <w:rsid w:val="001406C8"/>
    <w:rsid w:val="00140E14"/>
    <w:rsid w:val="00147724"/>
    <w:rsid w:val="00180BEF"/>
    <w:rsid w:val="00186647"/>
    <w:rsid w:val="00186684"/>
    <w:rsid w:val="00190550"/>
    <w:rsid w:val="00193920"/>
    <w:rsid w:val="00197D06"/>
    <w:rsid w:val="001A1055"/>
    <w:rsid w:val="001C10BA"/>
    <w:rsid w:val="001C3381"/>
    <w:rsid w:val="001C3567"/>
    <w:rsid w:val="001C5C38"/>
    <w:rsid w:val="001D1FEF"/>
    <w:rsid w:val="001E07B5"/>
    <w:rsid w:val="001E6627"/>
    <w:rsid w:val="001F3B05"/>
    <w:rsid w:val="00202B39"/>
    <w:rsid w:val="0020309F"/>
    <w:rsid w:val="00213397"/>
    <w:rsid w:val="00213C19"/>
    <w:rsid w:val="00214C06"/>
    <w:rsid w:val="0022679E"/>
    <w:rsid w:val="00234CA1"/>
    <w:rsid w:val="00235573"/>
    <w:rsid w:val="002447FA"/>
    <w:rsid w:val="00271D51"/>
    <w:rsid w:val="0028368E"/>
    <w:rsid w:val="00284FAF"/>
    <w:rsid w:val="00286DCF"/>
    <w:rsid w:val="00292CDA"/>
    <w:rsid w:val="00293E25"/>
    <w:rsid w:val="002965B2"/>
    <w:rsid w:val="002B6BB0"/>
    <w:rsid w:val="002C0EB6"/>
    <w:rsid w:val="002C10E7"/>
    <w:rsid w:val="002D5F0F"/>
    <w:rsid w:val="002E429A"/>
    <w:rsid w:val="002F0E72"/>
    <w:rsid w:val="00302D48"/>
    <w:rsid w:val="0031227D"/>
    <w:rsid w:val="00312C01"/>
    <w:rsid w:val="00313FE7"/>
    <w:rsid w:val="00320516"/>
    <w:rsid w:val="00325ACD"/>
    <w:rsid w:val="00326CE1"/>
    <w:rsid w:val="0033117A"/>
    <w:rsid w:val="00331757"/>
    <w:rsid w:val="00336F16"/>
    <w:rsid w:val="0034488D"/>
    <w:rsid w:val="00346F1C"/>
    <w:rsid w:val="003567C1"/>
    <w:rsid w:val="003635CC"/>
    <w:rsid w:val="003672A3"/>
    <w:rsid w:val="003679C3"/>
    <w:rsid w:val="00371266"/>
    <w:rsid w:val="00371CDB"/>
    <w:rsid w:val="00376859"/>
    <w:rsid w:val="0038050D"/>
    <w:rsid w:val="00382264"/>
    <w:rsid w:val="003871E1"/>
    <w:rsid w:val="00387B3E"/>
    <w:rsid w:val="0039148D"/>
    <w:rsid w:val="00391CCA"/>
    <w:rsid w:val="003A3F71"/>
    <w:rsid w:val="003C3964"/>
    <w:rsid w:val="003D062E"/>
    <w:rsid w:val="003E0539"/>
    <w:rsid w:val="003E11F2"/>
    <w:rsid w:val="003E4E08"/>
    <w:rsid w:val="003E55CD"/>
    <w:rsid w:val="003F012A"/>
    <w:rsid w:val="00403002"/>
    <w:rsid w:val="004152A6"/>
    <w:rsid w:val="0041632E"/>
    <w:rsid w:val="00421FF3"/>
    <w:rsid w:val="00434E5D"/>
    <w:rsid w:val="004404DE"/>
    <w:rsid w:val="00440BF2"/>
    <w:rsid w:val="004542D4"/>
    <w:rsid w:val="00460706"/>
    <w:rsid w:val="00460E33"/>
    <w:rsid w:val="00463B08"/>
    <w:rsid w:val="004659E5"/>
    <w:rsid w:val="0047578F"/>
    <w:rsid w:val="00490DBE"/>
    <w:rsid w:val="004A2A61"/>
    <w:rsid w:val="004A48B4"/>
    <w:rsid w:val="004B0783"/>
    <w:rsid w:val="004C01F2"/>
    <w:rsid w:val="004C1D48"/>
    <w:rsid w:val="004C2F7B"/>
    <w:rsid w:val="004C637B"/>
    <w:rsid w:val="004D20B6"/>
    <w:rsid w:val="004F15D2"/>
    <w:rsid w:val="004F4310"/>
    <w:rsid w:val="004F4A77"/>
    <w:rsid w:val="004F7C46"/>
    <w:rsid w:val="0050790F"/>
    <w:rsid w:val="00510528"/>
    <w:rsid w:val="005112E7"/>
    <w:rsid w:val="00511DCC"/>
    <w:rsid w:val="00515932"/>
    <w:rsid w:val="00523BE9"/>
    <w:rsid w:val="005324D7"/>
    <w:rsid w:val="0053750F"/>
    <w:rsid w:val="00537784"/>
    <w:rsid w:val="005554D6"/>
    <w:rsid w:val="00570AA2"/>
    <w:rsid w:val="005741EB"/>
    <w:rsid w:val="00576710"/>
    <w:rsid w:val="00591D78"/>
    <w:rsid w:val="005946A5"/>
    <w:rsid w:val="00595E36"/>
    <w:rsid w:val="005C0A0C"/>
    <w:rsid w:val="005C61DF"/>
    <w:rsid w:val="005D1039"/>
    <w:rsid w:val="005D29F0"/>
    <w:rsid w:val="005E37F4"/>
    <w:rsid w:val="0060232B"/>
    <w:rsid w:val="00605CB2"/>
    <w:rsid w:val="006062C2"/>
    <w:rsid w:val="00611AA5"/>
    <w:rsid w:val="0061282E"/>
    <w:rsid w:val="00613E50"/>
    <w:rsid w:val="006166C6"/>
    <w:rsid w:val="00620016"/>
    <w:rsid w:val="006200B3"/>
    <w:rsid w:val="00625017"/>
    <w:rsid w:val="006343C1"/>
    <w:rsid w:val="00637B52"/>
    <w:rsid w:val="00652F77"/>
    <w:rsid w:val="00653A6B"/>
    <w:rsid w:val="006669CC"/>
    <w:rsid w:val="00667606"/>
    <w:rsid w:val="00684AB2"/>
    <w:rsid w:val="00691A2B"/>
    <w:rsid w:val="006A5278"/>
    <w:rsid w:val="006B29A1"/>
    <w:rsid w:val="006B3178"/>
    <w:rsid w:val="006B6DD4"/>
    <w:rsid w:val="006B7C66"/>
    <w:rsid w:val="006C13B7"/>
    <w:rsid w:val="006D2A30"/>
    <w:rsid w:val="00711BEE"/>
    <w:rsid w:val="00714BCB"/>
    <w:rsid w:val="00735611"/>
    <w:rsid w:val="00741D62"/>
    <w:rsid w:val="007439C5"/>
    <w:rsid w:val="00752DE2"/>
    <w:rsid w:val="0076073D"/>
    <w:rsid w:val="00761A62"/>
    <w:rsid w:val="007649EC"/>
    <w:rsid w:val="00773021"/>
    <w:rsid w:val="0077693C"/>
    <w:rsid w:val="0079563D"/>
    <w:rsid w:val="007A1700"/>
    <w:rsid w:val="007A2896"/>
    <w:rsid w:val="007A3BF6"/>
    <w:rsid w:val="007A4645"/>
    <w:rsid w:val="007A6538"/>
    <w:rsid w:val="007C05B4"/>
    <w:rsid w:val="007C10CC"/>
    <w:rsid w:val="007D0AA9"/>
    <w:rsid w:val="007F25E2"/>
    <w:rsid w:val="007F394A"/>
    <w:rsid w:val="007F3C46"/>
    <w:rsid w:val="007F4826"/>
    <w:rsid w:val="007F4A52"/>
    <w:rsid w:val="007F4D36"/>
    <w:rsid w:val="00802610"/>
    <w:rsid w:val="008028D9"/>
    <w:rsid w:val="00814BC6"/>
    <w:rsid w:val="00835453"/>
    <w:rsid w:val="00844A75"/>
    <w:rsid w:val="00847784"/>
    <w:rsid w:val="00852958"/>
    <w:rsid w:val="00852E5B"/>
    <w:rsid w:val="00874B7F"/>
    <w:rsid w:val="00880760"/>
    <w:rsid w:val="00892D9B"/>
    <w:rsid w:val="00892E60"/>
    <w:rsid w:val="00895722"/>
    <w:rsid w:val="008A3BBE"/>
    <w:rsid w:val="008A5BEB"/>
    <w:rsid w:val="008B0395"/>
    <w:rsid w:val="008C51AC"/>
    <w:rsid w:val="008C6D42"/>
    <w:rsid w:val="008C7274"/>
    <w:rsid w:val="008C7B38"/>
    <w:rsid w:val="008D11F7"/>
    <w:rsid w:val="008D1481"/>
    <w:rsid w:val="008D5B50"/>
    <w:rsid w:val="008F5D9E"/>
    <w:rsid w:val="008F782B"/>
    <w:rsid w:val="00902ABE"/>
    <w:rsid w:val="00905269"/>
    <w:rsid w:val="0092275F"/>
    <w:rsid w:val="00925687"/>
    <w:rsid w:val="0092673E"/>
    <w:rsid w:val="00932717"/>
    <w:rsid w:val="009329B8"/>
    <w:rsid w:val="00934BDE"/>
    <w:rsid w:val="009423C9"/>
    <w:rsid w:val="00944F91"/>
    <w:rsid w:val="009456E3"/>
    <w:rsid w:val="00962A2F"/>
    <w:rsid w:val="009660AB"/>
    <w:rsid w:val="00966772"/>
    <w:rsid w:val="009676FB"/>
    <w:rsid w:val="009806E9"/>
    <w:rsid w:val="0098221F"/>
    <w:rsid w:val="00994154"/>
    <w:rsid w:val="00997080"/>
    <w:rsid w:val="00997421"/>
    <w:rsid w:val="009A39C3"/>
    <w:rsid w:val="009B040F"/>
    <w:rsid w:val="009B120A"/>
    <w:rsid w:val="009B12F2"/>
    <w:rsid w:val="009D14E7"/>
    <w:rsid w:val="009E003F"/>
    <w:rsid w:val="009E1F0F"/>
    <w:rsid w:val="009E6573"/>
    <w:rsid w:val="00A003D4"/>
    <w:rsid w:val="00A11879"/>
    <w:rsid w:val="00A13298"/>
    <w:rsid w:val="00A1717A"/>
    <w:rsid w:val="00A17A06"/>
    <w:rsid w:val="00A23538"/>
    <w:rsid w:val="00A24E04"/>
    <w:rsid w:val="00A31D7B"/>
    <w:rsid w:val="00A338A5"/>
    <w:rsid w:val="00A35DF9"/>
    <w:rsid w:val="00A361B6"/>
    <w:rsid w:val="00A42D3F"/>
    <w:rsid w:val="00A47A65"/>
    <w:rsid w:val="00A513D4"/>
    <w:rsid w:val="00A561F5"/>
    <w:rsid w:val="00A57CC9"/>
    <w:rsid w:val="00A618FD"/>
    <w:rsid w:val="00A67921"/>
    <w:rsid w:val="00A743AD"/>
    <w:rsid w:val="00A756D5"/>
    <w:rsid w:val="00A83DB1"/>
    <w:rsid w:val="00A8756A"/>
    <w:rsid w:val="00A973E2"/>
    <w:rsid w:val="00AA3AC2"/>
    <w:rsid w:val="00AC1F25"/>
    <w:rsid w:val="00AD5901"/>
    <w:rsid w:val="00AE0D42"/>
    <w:rsid w:val="00AE0E62"/>
    <w:rsid w:val="00AF596E"/>
    <w:rsid w:val="00AF5BE5"/>
    <w:rsid w:val="00B055E0"/>
    <w:rsid w:val="00B14197"/>
    <w:rsid w:val="00B16D89"/>
    <w:rsid w:val="00B34C05"/>
    <w:rsid w:val="00B3606E"/>
    <w:rsid w:val="00B362CC"/>
    <w:rsid w:val="00B36A5D"/>
    <w:rsid w:val="00B37781"/>
    <w:rsid w:val="00B40839"/>
    <w:rsid w:val="00B415C5"/>
    <w:rsid w:val="00B500BB"/>
    <w:rsid w:val="00B53D65"/>
    <w:rsid w:val="00B6278F"/>
    <w:rsid w:val="00B639E3"/>
    <w:rsid w:val="00B65F4E"/>
    <w:rsid w:val="00B773F6"/>
    <w:rsid w:val="00B80265"/>
    <w:rsid w:val="00BA221A"/>
    <w:rsid w:val="00BB0C1C"/>
    <w:rsid w:val="00BB716A"/>
    <w:rsid w:val="00BC5CBB"/>
    <w:rsid w:val="00BD7BCC"/>
    <w:rsid w:val="00C02A2A"/>
    <w:rsid w:val="00C1201E"/>
    <w:rsid w:val="00C1222E"/>
    <w:rsid w:val="00C16B9D"/>
    <w:rsid w:val="00C31AF1"/>
    <w:rsid w:val="00C31DEB"/>
    <w:rsid w:val="00C50416"/>
    <w:rsid w:val="00C56775"/>
    <w:rsid w:val="00C61C8D"/>
    <w:rsid w:val="00C630A0"/>
    <w:rsid w:val="00C75CB8"/>
    <w:rsid w:val="00C87A5A"/>
    <w:rsid w:val="00C9771A"/>
    <w:rsid w:val="00CB1952"/>
    <w:rsid w:val="00CB644C"/>
    <w:rsid w:val="00CB6E33"/>
    <w:rsid w:val="00CC0E28"/>
    <w:rsid w:val="00CC5F98"/>
    <w:rsid w:val="00CD29A3"/>
    <w:rsid w:val="00CF0BAB"/>
    <w:rsid w:val="00D00A59"/>
    <w:rsid w:val="00D0378F"/>
    <w:rsid w:val="00D053B0"/>
    <w:rsid w:val="00D1756F"/>
    <w:rsid w:val="00D308EC"/>
    <w:rsid w:val="00D36904"/>
    <w:rsid w:val="00D36BE9"/>
    <w:rsid w:val="00D43171"/>
    <w:rsid w:val="00D54EA0"/>
    <w:rsid w:val="00D608C6"/>
    <w:rsid w:val="00D62147"/>
    <w:rsid w:val="00D62E97"/>
    <w:rsid w:val="00D654F1"/>
    <w:rsid w:val="00D8031C"/>
    <w:rsid w:val="00D83CFC"/>
    <w:rsid w:val="00D92982"/>
    <w:rsid w:val="00D93F8D"/>
    <w:rsid w:val="00D95F1C"/>
    <w:rsid w:val="00DA2729"/>
    <w:rsid w:val="00DA6583"/>
    <w:rsid w:val="00DA72AE"/>
    <w:rsid w:val="00DD235A"/>
    <w:rsid w:val="00DD4AC4"/>
    <w:rsid w:val="00DD7415"/>
    <w:rsid w:val="00DE3249"/>
    <w:rsid w:val="00DE36CD"/>
    <w:rsid w:val="00DE3B53"/>
    <w:rsid w:val="00DF7353"/>
    <w:rsid w:val="00E025FE"/>
    <w:rsid w:val="00E23855"/>
    <w:rsid w:val="00E242E0"/>
    <w:rsid w:val="00E270FE"/>
    <w:rsid w:val="00E30F6B"/>
    <w:rsid w:val="00E31205"/>
    <w:rsid w:val="00E42BAE"/>
    <w:rsid w:val="00E45702"/>
    <w:rsid w:val="00E470CF"/>
    <w:rsid w:val="00E52402"/>
    <w:rsid w:val="00E55A5E"/>
    <w:rsid w:val="00E56502"/>
    <w:rsid w:val="00E57D86"/>
    <w:rsid w:val="00E62E38"/>
    <w:rsid w:val="00E77A85"/>
    <w:rsid w:val="00E8107D"/>
    <w:rsid w:val="00E94F3D"/>
    <w:rsid w:val="00EA1530"/>
    <w:rsid w:val="00EA1B7A"/>
    <w:rsid w:val="00EB523A"/>
    <w:rsid w:val="00EB6091"/>
    <w:rsid w:val="00EC2CCD"/>
    <w:rsid w:val="00EC64DA"/>
    <w:rsid w:val="00ED3651"/>
    <w:rsid w:val="00ED39BD"/>
    <w:rsid w:val="00EE0398"/>
    <w:rsid w:val="00EF2FAE"/>
    <w:rsid w:val="00EF4653"/>
    <w:rsid w:val="00EF4E89"/>
    <w:rsid w:val="00F019D4"/>
    <w:rsid w:val="00F03C94"/>
    <w:rsid w:val="00F124AB"/>
    <w:rsid w:val="00F16618"/>
    <w:rsid w:val="00F20B4F"/>
    <w:rsid w:val="00F24D83"/>
    <w:rsid w:val="00F261FD"/>
    <w:rsid w:val="00F26F9D"/>
    <w:rsid w:val="00F310A9"/>
    <w:rsid w:val="00F34E74"/>
    <w:rsid w:val="00F36678"/>
    <w:rsid w:val="00F42448"/>
    <w:rsid w:val="00F4441C"/>
    <w:rsid w:val="00F45EA9"/>
    <w:rsid w:val="00F47E08"/>
    <w:rsid w:val="00F516B5"/>
    <w:rsid w:val="00F5230C"/>
    <w:rsid w:val="00F53D43"/>
    <w:rsid w:val="00F7191A"/>
    <w:rsid w:val="00F72518"/>
    <w:rsid w:val="00F81DA3"/>
    <w:rsid w:val="00FB000E"/>
    <w:rsid w:val="00FB3F74"/>
    <w:rsid w:val="00FB5CDB"/>
    <w:rsid w:val="00FC1ABD"/>
    <w:rsid w:val="00FC6825"/>
    <w:rsid w:val="00FD436F"/>
    <w:rsid w:val="00FF0336"/>
    <w:rsid w:val="00FF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FB72E1"/>
  <w15:docId w15:val="{42B6817A-714C-4909-B416-A787E1D7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7D86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9E6573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Caption">
    <w:name w:val="caption"/>
    <w:basedOn w:val="Normal"/>
    <w:next w:val="Normal"/>
    <w:qFormat/>
    <w:rsid w:val="009E6573"/>
    <w:pPr>
      <w:jc w:val="center"/>
    </w:pPr>
    <w:rPr>
      <w:b/>
      <w:sz w:val="28"/>
    </w:rPr>
  </w:style>
  <w:style w:type="character" w:styleId="Hyperlink">
    <w:name w:val="Hyperlink"/>
    <w:rsid w:val="009E6573"/>
    <w:rPr>
      <w:color w:val="003366"/>
      <w:u w:val="single"/>
    </w:rPr>
  </w:style>
  <w:style w:type="paragraph" w:styleId="FootnoteText">
    <w:name w:val="footnote text"/>
    <w:basedOn w:val="Normal"/>
    <w:link w:val="FootnoteTextChar"/>
    <w:rsid w:val="009E6573"/>
  </w:style>
  <w:style w:type="character" w:customStyle="1" w:styleId="FootnoteTextChar">
    <w:name w:val="Footnote Text Char"/>
    <w:basedOn w:val="DefaultParagraphFont"/>
    <w:link w:val="Footnote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9E657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9E6573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9E6573"/>
    <w:rPr>
      <w:rFonts w:ascii="Times New Roman" w:eastAsia="Times New Roman" w:hAnsi="Times New Roman" w:cs="Times New Roman"/>
      <w:szCs w:val="20"/>
      <w:lang w:val="en-US" w:eastAsia="en-GB"/>
    </w:rPr>
  </w:style>
  <w:style w:type="character" w:styleId="CommentReference">
    <w:name w:val="annotation reference"/>
    <w:rsid w:val="009E65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6573"/>
  </w:style>
  <w:style w:type="character" w:customStyle="1" w:styleId="CommentTextChar">
    <w:name w:val="Comment Text Char"/>
    <w:basedOn w:val="DefaultParagraphFont"/>
    <w:link w:val="Comment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E657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573"/>
    <w:rPr>
      <w:rFonts w:ascii="Tahoma" w:eastAsia="Times New Roman" w:hAnsi="Tahoma" w:cs="Tahoma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B415C5"/>
    <w:pPr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B415C5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paragraph" w:styleId="Header">
    <w:name w:val="header"/>
    <w:basedOn w:val="Normal"/>
    <w:link w:val="HeaderChar"/>
    <w:unhideWhenUsed/>
    <w:rsid w:val="00B415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00B415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B4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289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B6278F"/>
    <w:rPr>
      <w:color w:val="808080"/>
    </w:rPr>
  </w:style>
  <w:style w:type="paragraph" w:customStyle="1" w:styleId="UNFPAAddress">
    <w:name w:val="UNFPA Address"/>
    <w:basedOn w:val="Footer"/>
    <w:next w:val="Footer"/>
    <w:rsid w:val="00F36678"/>
    <w:pPr>
      <w:tabs>
        <w:tab w:val="clear" w:pos="4513"/>
        <w:tab w:val="clear" w:pos="902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F36678"/>
  </w:style>
  <w:style w:type="paragraph" w:styleId="BodyText">
    <w:name w:val="Body Text"/>
    <w:basedOn w:val="Normal"/>
    <w:link w:val="BodyTextChar"/>
    <w:unhideWhenUsed/>
    <w:rsid w:val="000A65D6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basedOn w:val="DefaultParagraphFont"/>
    <w:link w:val="BodyText"/>
    <w:rsid w:val="000A65D6"/>
    <w:rPr>
      <w:rFonts w:ascii="Times" w:eastAsia="Times" w:hAnsi="Times" w:cs="Times New Roman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57D86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NoSpacing">
    <w:name w:val="No Spacing"/>
    <w:uiPriority w:val="1"/>
    <w:qFormat/>
    <w:rsid w:val="00802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8028D9"/>
    <w:pPr>
      <w:widowControl w:val="0"/>
      <w:autoSpaceDE w:val="0"/>
      <w:autoSpaceDN w:val="0"/>
      <w:spacing w:before="9"/>
      <w:ind w:left="110"/>
    </w:pPr>
    <w:rPr>
      <w:rFonts w:ascii="Trebuchet MS" w:eastAsia="Trebuchet MS" w:hAnsi="Trebuchet MS" w:cs="Trebuchet MS"/>
      <w:sz w:val="22"/>
      <w:szCs w:val="22"/>
    </w:rPr>
  </w:style>
  <w:style w:type="paragraph" w:styleId="EndnoteText">
    <w:name w:val="endnote text"/>
    <w:basedOn w:val="Normal"/>
    <w:link w:val="EndnoteTextChar"/>
    <w:semiHidden/>
    <w:rsid w:val="00684AB2"/>
    <w:pPr>
      <w:spacing w:after="200" w:line="276" w:lineRule="auto"/>
    </w:pPr>
    <w:rPr>
      <w:rFonts w:ascii="Calibri" w:hAnsi="Calibri"/>
      <w:lang w:bidi="en-US"/>
    </w:rPr>
  </w:style>
  <w:style w:type="character" w:customStyle="1" w:styleId="EndnoteTextChar">
    <w:name w:val="Endnote Text Char"/>
    <w:basedOn w:val="DefaultParagraphFont"/>
    <w:link w:val="EndnoteText"/>
    <w:semiHidden/>
    <w:rsid w:val="00684AB2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Default">
    <w:name w:val="Default"/>
    <w:rsid w:val="00684A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fpa.org/resources/unfpa-general-conditions-contra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 House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roberto.mena</dc:creator>
  <cp:lastModifiedBy>Ira Novita</cp:lastModifiedBy>
  <cp:revision>3</cp:revision>
  <cp:lastPrinted>2018-10-23T07:49:00Z</cp:lastPrinted>
  <dcterms:created xsi:type="dcterms:W3CDTF">2018-10-30T09:01:00Z</dcterms:created>
  <dcterms:modified xsi:type="dcterms:W3CDTF">2018-10-30T09:02:00Z</dcterms:modified>
</cp:coreProperties>
</file>