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86" w:rsidRDefault="00E57D86" w:rsidP="001C087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847784">
        <w:rPr>
          <w:rFonts w:asciiTheme="minorHAnsi" w:hAnsiTheme="minorHAnsi" w:cstheme="minorHAnsi"/>
          <w:b/>
          <w:sz w:val="26"/>
          <w:szCs w:val="26"/>
          <w:u w:val="single"/>
        </w:rPr>
        <w:t>Quotation Form</w:t>
      </w:r>
    </w:p>
    <w:p w:rsidR="001C0877" w:rsidRPr="00847784" w:rsidRDefault="001C0877" w:rsidP="001C087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E57D86" w:rsidRPr="008750FB" w:rsidRDefault="00E57D86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Name of Bidder:</w:t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</w:p>
    <w:p w:rsidR="00E57D86" w:rsidRPr="008750FB" w:rsidRDefault="00E57D86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Date of Bid:</w:t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</w:p>
    <w:p w:rsidR="00E57D86" w:rsidRPr="008750FB" w:rsidRDefault="00E57D86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Request for Quotation No:</w:t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37B52" w:rsidRPr="007F3C46">
        <w:rPr>
          <w:rFonts w:ascii="Calibri" w:hAnsi="Calibri" w:cs="Calibri"/>
          <w:b/>
          <w:sz w:val="22"/>
          <w:szCs w:val="22"/>
          <w:u w:val="single"/>
          <w:lang w:val="es-ES"/>
        </w:rPr>
        <w:t>UNFPA</w:t>
      </w:r>
      <w:r w:rsidR="00DC31F3">
        <w:rPr>
          <w:rFonts w:ascii="Calibri" w:hAnsi="Calibri" w:cs="Calibri"/>
          <w:b/>
          <w:bCs/>
          <w:sz w:val="22"/>
          <w:u w:val="single"/>
          <w:lang w:val="es-ES"/>
        </w:rPr>
        <w:t>/IDN/RFQ/18/</w:t>
      </w:r>
      <w:r w:rsidR="00106BF2">
        <w:rPr>
          <w:rFonts w:ascii="Calibri" w:hAnsi="Calibri" w:cs="Calibri"/>
          <w:b/>
          <w:bCs/>
          <w:sz w:val="22"/>
          <w:u w:val="single"/>
          <w:lang w:val="es-ES"/>
        </w:rPr>
        <w:t>018</w:t>
      </w:r>
    </w:p>
    <w:p w:rsidR="00E57D86" w:rsidRPr="008750FB" w:rsidRDefault="00E57D86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Currency of Bid price:</w:t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35573">
        <w:rPr>
          <w:rFonts w:asciiTheme="minorHAnsi" w:hAnsiTheme="minorHAnsi" w:cstheme="minorHAnsi"/>
          <w:b/>
          <w:bCs/>
          <w:sz w:val="22"/>
          <w:szCs w:val="22"/>
          <w:u w:val="single"/>
        </w:rPr>
        <w:t>IDR</w:t>
      </w:r>
    </w:p>
    <w:p w:rsidR="00E57D86" w:rsidRPr="008750FB" w:rsidRDefault="00E57D86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Delivery time</w:t>
      </w:r>
      <w:r w:rsidRPr="008750FB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0E50B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E50B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E50B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E50B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E50B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E50B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</w:p>
    <w:p w:rsidR="00E57D86" w:rsidRPr="008750FB" w:rsidRDefault="00E57D86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Expiration of Validity of Quotation</w:t>
      </w:r>
      <w:r w:rsidRPr="008750FB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4F15D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4F15D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4F15D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4F15D2">
        <w:rPr>
          <w:rFonts w:asciiTheme="minorHAnsi" w:hAnsiTheme="minorHAnsi" w:cstheme="minorHAnsi"/>
          <w:b/>
          <w:bCs/>
          <w:sz w:val="22"/>
          <w:szCs w:val="22"/>
          <w:u w:val="single"/>
        </w:rPr>
        <w:t>31 December 2018</w:t>
      </w:r>
    </w:p>
    <w:p w:rsidR="004F15D2" w:rsidRDefault="004F15D2" w:rsidP="001C087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20B4F" w:rsidRPr="00901F13" w:rsidRDefault="00F20B4F" w:rsidP="001C0877">
      <w:pPr>
        <w:pStyle w:val="ListParagraph"/>
        <w:numPr>
          <w:ilvl w:val="0"/>
          <w:numId w:val="11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901F13">
        <w:rPr>
          <w:rFonts w:asciiTheme="minorHAnsi" w:hAnsiTheme="minorHAnsi"/>
          <w:szCs w:val="22"/>
          <w:lang w:val="en-GB"/>
        </w:rPr>
        <w:t xml:space="preserve">Quoted rates must be </w:t>
      </w:r>
      <w:r w:rsidRPr="00901F13">
        <w:rPr>
          <w:rFonts w:asciiTheme="minorHAnsi" w:hAnsiTheme="minorHAnsi"/>
          <w:b/>
          <w:color w:val="FF0000"/>
          <w:szCs w:val="22"/>
          <w:lang w:val="en-GB"/>
        </w:rPr>
        <w:t>exclusive of all taxes</w:t>
      </w:r>
      <w:r w:rsidRPr="00901F13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:rsidR="00F20B4F" w:rsidRPr="007D0AA9" w:rsidRDefault="00F20B4F" w:rsidP="001C0877">
      <w:pPr>
        <w:pStyle w:val="ListParagraph"/>
        <w:numPr>
          <w:ilvl w:val="0"/>
          <w:numId w:val="11"/>
        </w:numPr>
        <w:tabs>
          <w:tab w:val="num" w:pos="2160"/>
        </w:tabs>
        <w:ind w:left="426" w:hanging="426"/>
        <w:jc w:val="both"/>
        <w:rPr>
          <w:rFonts w:ascii="Calibri" w:hAnsi="Calibri"/>
          <w:szCs w:val="22"/>
          <w:lang w:val="en-GB"/>
        </w:rPr>
      </w:pPr>
      <w:r w:rsidRPr="000A65D6">
        <w:rPr>
          <w:rFonts w:asciiTheme="minorHAnsi" w:hAnsiTheme="minorHAnsi"/>
          <w:szCs w:val="22"/>
          <w:lang w:val="en-CA"/>
        </w:rPr>
        <w:t xml:space="preserve">In case of discrepancy between unit price and total price, </w:t>
      </w:r>
      <w:r w:rsidRPr="000A65D6">
        <w:rPr>
          <w:rFonts w:asciiTheme="minorHAnsi" w:hAnsiTheme="minorHAnsi"/>
          <w:bCs/>
          <w:szCs w:val="22"/>
          <w:lang w:val="en-CA"/>
        </w:rPr>
        <w:t xml:space="preserve">the lower price shall prevail and the higher price shall be corrected. If the Bidder does not accept the correction of errors, its </w:t>
      </w:r>
      <w:r w:rsidR="003D062E">
        <w:rPr>
          <w:rFonts w:asciiTheme="minorHAnsi" w:hAnsiTheme="minorHAnsi"/>
          <w:bCs/>
          <w:szCs w:val="22"/>
          <w:lang w:val="en-CA"/>
        </w:rPr>
        <w:t>Quotation</w:t>
      </w:r>
      <w:r w:rsidRPr="000A65D6">
        <w:rPr>
          <w:rFonts w:asciiTheme="minorHAnsi" w:hAnsiTheme="minorHAnsi"/>
          <w:bCs/>
          <w:szCs w:val="22"/>
          <w:lang w:val="en-CA"/>
        </w:rPr>
        <w:t xml:space="preserve"> will be rejected.</w:t>
      </w:r>
    </w:p>
    <w:p w:rsidR="00F20B4F" w:rsidRDefault="00F20B4F" w:rsidP="001C087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06BF2" w:rsidRDefault="00E57D86" w:rsidP="001C08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Price Schedule: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59"/>
        <w:gridCol w:w="4544"/>
        <w:gridCol w:w="1134"/>
        <w:gridCol w:w="908"/>
        <w:gridCol w:w="1089"/>
        <w:gridCol w:w="980"/>
      </w:tblGrid>
      <w:tr w:rsidR="001C0877" w:rsidRPr="0022470A" w:rsidTr="001C0877">
        <w:tc>
          <w:tcPr>
            <w:tcW w:w="559" w:type="dxa"/>
          </w:tcPr>
          <w:p w:rsidR="00467AF2" w:rsidRPr="0022470A" w:rsidRDefault="00467AF2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id-ID"/>
              </w:rPr>
              <w:t>No</w:t>
            </w:r>
          </w:p>
        </w:tc>
        <w:tc>
          <w:tcPr>
            <w:tcW w:w="4544" w:type="dxa"/>
          </w:tcPr>
          <w:p w:rsidR="00467AF2" w:rsidRPr="0022470A" w:rsidRDefault="00467AF2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  <w:r w:rsidRPr="0022470A"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  <w:t>Destination</w:t>
            </w:r>
          </w:p>
        </w:tc>
        <w:tc>
          <w:tcPr>
            <w:tcW w:w="1134" w:type="dxa"/>
          </w:tcPr>
          <w:p w:rsidR="00467AF2" w:rsidRPr="0022470A" w:rsidRDefault="00467AF2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  <w:r w:rsidRPr="0022470A"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  <w:t>UOM</w:t>
            </w:r>
            <w: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  <w:t xml:space="preserve"> (kg/m3 please specify)</w:t>
            </w:r>
          </w:p>
        </w:tc>
        <w:tc>
          <w:tcPr>
            <w:tcW w:w="908" w:type="dxa"/>
          </w:tcPr>
          <w:p w:rsidR="00467AF2" w:rsidRPr="0022470A" w:rsidRDefault="00467AF2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  <w:r w:rsidRPr="0022470A"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  <w:t>Lead time</w:t>
            </w:r>
          </w:p>
        </w:tc>
        <w:tc>
          <w:tcPr>
            <w:tcW w:w="1089" w:type="dxa"/>
          </w:tcPr>
          <w:p w:rsidR="00467AF2" w:rsidRPr="0022470A" w:rsidRDefault="001C0877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  <w:t>Mode of Transport</w:t>
            </w:r>
          </w:p>
        </w:tc>
        <w:tc>
          <w:tcPr>
            <w:tcW w:w="980" w:type="dxa"/>
          </w:tcPr>
          <w:p w:rsidR="00467AF2" w:rsidRPr="0022470A" w:rsidRDefault="00467AF2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  <w:r w:rsidRPr="0022470A"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  <w:t>Unit Price (IDR)</w:t>
            </w:r>
          </w:p>
        </w:tc>
      </w:tr>
      <w:tr w:rsidR="001C0877" w:rsidRPr="0022470A" w:rsidTr="001C0877">
        <w:tc>
          <w:tcPr>
            <w:tcW w:w="9214" w:type="dxa"/>
            <w:gridSpan w:val="6"/>
          </w:tcPr>
          <w:p w:rsidR="001C0877" w:rsidRPr="0022470A" w:rsidRDefault="007104B5" w:rsidP="001C0877">
            <w:pPr>
              <w:rPr>
                <w:rFonts w:asciiTheme="minorHAnsi" w:eastAsia="SimSun" w:hAnsiTheme="minorHAnsi" w:cstheme="minorHAnsi"/>
                <w:b/>
                <w:sz w:val="22"/>
                <w:szCs w:val="22"/>
                <w:lang w:val="en-ID"/>
              </w:rPr>
            </w:pPr>
            <w:r>
              <w:rPr>
                <w:rFonts w:asciiTheme="minorHAnsi" w:eastAsia="SimSun" w:hAnsiTheme="minorHAnsi" w:cstheme="minorHAnsi"/>
                <w:b/>
                <w:sz w:val="22"/>
                <w:szCs w:val="22"/>
                <w:lang w:val="en-ID"/>
              </w:rPr>
              <w:t>Province of Central Sulawesi</w:t>
            </w:r>
          </w:p>
        </w:tc>
      </w:tr>
      <w:tr w:rsidR="001C0877" w:rsidRPr="0022470A" w:rsidTr="001C0877">
        <w:tc>
          <w:tcPr>
            <w:tcW w:w="559" w:type="dxa"/>
            <w:vMerge w:val="restart"/>
          </w:tcPr>
          <w:p w:rsidR="001C0877" w:rsidRPr="0022470A" w:rsidRDefault="001C0877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id-ID"/>
              </w:rPr>
            </w:pPr>
            <w:r w:rsidRPr="0022470A">
              <w:rPr>
                <w:rFonts w:asciiTheme="minorHAnsi" w:eastAsia="SimSun" w:hAnsiTheme="minorHAnsi" w:cstheme="minorHAnsi"/>
                <w:sz w:val="22"/>
                <w:szCs w:val="22"/>
                <w:lang w:val="id-ID"/>
              </w:rPr>
              <w:t>1</w:t>
            </w:r>
          </w:p>
        </w:tc>
        <w:tc>
          <w:tcPr>
            <w:tcW w:w="4544" w:type="dxa"/>
            <w:vMerge w:val="restart"/>
          </w:tcPr>
          <w:p w:rsidR="001C0877" w:rsidRPr="0022470A" w:rsidRDefault="001C0877" w:rsidP="001C08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  <w:t>Palu</w:t>
            </w:r>
            <w:proofErr w:type="spellEnd"/>
          </w:p>
        </w:tc>
        <w:tc>
          <w:tcPr>
            <w:tcW w:w="1134" w:type="dxa"/>
          </w:tcPr>
          <w:p w:rsidR="001C0877" w:rsidRPr="0022470A" w:rsidRDefault="001C0877" w:rsidP="001C0877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908" w:type="dxa"/>
          </w:tcPr>
          <w:p w:rsidR="001C0877" w:rsidRPr="00106BF2" w:rsidRDefault="001C0877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</w:p>
        </w:tc>
        <w:tc>
          <w:tcPr>
            <w:tcW w:w="1089" w:type="dxa"/>
          </w:tcPr>
          <w:p w:rsidR="001C0877" w:rsidRPr="002F4D6F" w:rsidRDefault="001C0877" w:rsidP="001C0877">
            <w:pP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  <w:t>By land</w:t>
            </w:r>
          </w:p>
        </w:tc>
        <w:tc>
          <w:tcPr>
            <w:tcW w:w="980" w:type="dxa"/>
          </w:tcPr>
          <w:p w:rsidR="001C0877" w:rsidRPr="0022470A" w:rsidRDefault="001C0877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id-ID"/>
              </w:rPr>
            </w:pPr>
          </w:p>
        </w:tc>
      </w:tr>
      <w:tr w:rsidR="001C0877" w:rsidRPr="0022470A" w:rsidTr="001C0877">
        <w:tc>
          <w:tcPr>
            <w:tcW w:w="559" w:type="dxa"/>
            <w:vMerge/>
          </w:tcPr>
          <w:p w:rsidR="001C0877" w:rsidRPr="0022470A" w:rsidRDefault="001C0877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4544" w:type="dxa"/>
            <w:vMerge/>
          </w:tcPr>
          <w:p w:rsidR="001C0877" w:rsidRDefault="001C0877" w:rsidP="001C08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</w:pPr>
          </w:p>
        </w:tc>
        <w:tc>
          <w:tcPr>
            <w:tcW w:w="1134" w:type="dxa"/>
          </w:tcPr>
          <w:p w:rsidR="001C0877" w:rsidRPr="0022470A" w:rsidRDefault="001C0877" w:rsidP="001C0877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908" w:type="dxa"/>
          </w:tcPr>
          <w:p w:rsidR="001C0877" w:rsidRPr="00106BF2" w:rsidRDefault="001C0877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</w:p>
        </w:tc>
        <w:tc>
          <w:tcPr>
            <w:tcW w:w="1089" w:type="dxa"/>
          </w:tcPr>
          <w:p w:rsidR="001C0877" w:rsidRPr="002F4D6F" w:rsidRDefault="001C0877" w:rsidP="001C0877">
            <w:pP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  <w:t>By sea</w:t>
            </w:r>
          </w:p>
        </w:tc>
        <w:tc>
          <w:tcPr>
            <w:tcW w:w="980" w:type="dxa"/>
          </w:tcPr>
          <w:p w:rsidR="001C0877" w:rsidRPr="0022470A" w:rsidRDefault="001C0877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id-ID"/>
              </w:rPr>
            </w:pPr>
          </w:p>
        </w:tc>
      </w:tr>
      <w:tr w:rsidR="001C0877" w:rsidRPr="0022470A" w:rsidTr="001C0877">
        <w:tc>
          <w:tcPr>
            <w:tcW w:w="559" w:type="dxa"/>
            <w:vMerge w:val="restart"/>
          </w:tcPr>
          <w:p w:rsidR="001C0877" w:rsidRPr="0022470A" w:rsidRDefault="001C0877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  <w:t>2</w:t>
            </w:r>
          </w:p>
        </w:tc>
        <w:tc>
          <w:tcPr>
            <w:tcW w:w="4544" w:type="dxa"/>
            <w:vMerge w:val="restart"/>
          </w:tcPr>
          <w:p w:rsidR="001C0877" w:rsidRDefault="001C0877" w:rsidP="001C08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  <w:t>Donggala</w:t>
            </w:r>
            <w:proofErr w:type="spellEnd"/>
          </w:p>
        </w:tc>
        <w:tc>
          <w:tcPr>
            <w:tcW w:w="1134" w:type="dxa"/>
          </w:tcPr>
          <w:p w:rsidR="001C0877" w:rsidRDefault="001C0877" w:rsidP="001C0877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908" w:type="dxa"/>
          </w:tcPr>
          <w:p w:rsidR="001C0877" w:rsidRDefault="001C0877" w:rsidP="001C0877">
            <w:pPr>
              <w:jc w:val="center"/>
            </w:pPr>
          </w:p>
        </w:tc>
        <w:tc>
          <w:tcPr>
            <w:tcW w:w="1089" w:type="dxa"/>
          </w:tcPr>
          <w:p w:rsidR="001C0877" w:rsidRPr="002F4D6F" w:rsidRDefault="001C0877" w:rsidP="001C0877">
            <w:pP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  <w:t>By land</w:t>
            </w:r>
          </w:p>
        </w:tc>
        <w:tc>
          <w:tcPr>
            <w:tcW w:w="980" w:type="dxa"/>
          </w:tcPr>
          <w:p w:rsidR="001C0877" w:rsidRPr="0022470A" w:rsidRDefault="001C0877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id-ID"/>
              </w:rPr>
            </w:pPr>
          </w:p>
        </w:tc>
      </w:tr>
      <w:tr w:rsidR="001C0877" w:rsidRPr="0022470A" w:rsidTr="001C0877">
        <w:tc>
          <w:tcPr>
            <w:tcW w:w="559" w:type="dxa"/>
            <w:vMerge/>
          </w:tcPr>
          <w:p w:rsidR="001C0877" w:rsidRDefault="001C0877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</w:p>
        </w:tc>
        <w:tc>
          <w:tcPr>
            <w:tcW w:w="4544" w:type="dxa"/>
            <w:vMerge/>
          </w:tcPr>
          <w:p w:rsidR="001C0877" w:rsidRDefault="001C0877" w:rsidP="001C08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</w:pPr>
          </w:p>
        </w:tc>
        <w:tc>
          <w:tcPr>
            <w:tcW w:w="1134" w:type="dxa"/>
          </w:tcPr>
          <w:p w:rsidR="001C0877" w:rsidRDefault="001C0877" w:rsidP="001C0877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908" w:type="dxa"/>
          </w:tcPr>
          <w:p w:rsidR="001C0877" w:rsidRDefault="001C0877" w:rsidP="001C0877">
            <w:pPr>
              <w:jc w:val="center"/>
            </w:pPr>
          </w:p>
        </w:tc>
        <w:tc>
          <w:tcPr>
            <w:tcW w:w="1089" w:type="dxa"/>
          </w:tcPr>
          <w:p w:rsidR="001C0877" w:rsidRPr="002F4D6F" w:rsidRDefault="001C0877" w:rsidP="001C0877">
            <w:pP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  <w:t>By sea</w:t>
            </w:r>
          </w:p>
        </w:tc>
        <w:tc>
          <w:tcPr>
            <w:tcW w:w="980" w:type="dxa"/>
          </w:tcPr>
          <w:p w:rsidR="001C0877" w:rsidRPr="0022470A" w:rsidRDefault="001C0877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id-ID"/>
              </w:rPr>
            </w:pPr>
          </w:p>
        </w:tc>
      </w:tr>
      <w:tr w:rsidR="001C0877" w:rsidRPr="0022470A" w:rsidTr="001C0877">
        <w:tc>
          <w:tcPr>
            <w:tcW w:w="559" w:type="dxa"/>
            <w:vMerge w:val="restart"/>
          </w:tcPr>
          <w:p w:rsidR="001C0877" w:rsidRDefault="001C0877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  <w:t>3</w:t>
            </w:r>
          </w:p>
        </w:tc>
        <w:tc>
          <w:tcPr>
            <w:tcW w:w="4544" w:type="dxa"/>
            <w:vMerge w:val="restart"/>
          </w:tcPr>
          <w:p w:rsidR="001C0877" w:rsidRDefault="001C0877" w:rsidP="001C08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  <w:t>Sigi</w:t>
            </w:r>
            <w:proofErr w:type="spellEnd"/>
          </w:p>
        </w:tc>
        <w:tc>
          <w:tcPr>
            <w:tcW w:w="1134" w:type="dxa"/>
          </w:tcPr>
          <w:p w:rsidR="001C0877" w:rsidRDefault="001C0877" w:rsidP="001C0877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908" w:type="dxa"/>
          </w:tcPr>
          <w:p w:rsidR="001C0877" w:rsidRDefault="001C0877" w:rsidP="001C0877">
            <w:pPr>
              <w:jc w:val="center"/>
            </w:pPr>
          </w:p>
        </w:tc>
        <w:tc>
          <w:tcPr>
            <w:tcW w:w="1089" w:type="dxa"/>
          </w:tcPr>
          <w:p w:rsidR="001C0877" w:rsidRPr="002F4D6F" w:rsidRDefault="001C0877" w:rsidP="001C0877">
            <w:pP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  <w:t>By land</w:t>
            </w:r>
          </w:p>
        </w:tc>
        <w:tc>
          <w:tcPr>
            <w:tcW w:w="980" w:type="dxa"/>
          </w:tcPr>
          <w:p w:rsidR="001C0877" w:rsidRPr="0022470A" w:rsidRDefault="001C0877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id-ID"/>
              </w:rPr>
            </w:pPr>
          </w:p>
        </w:tc>
      </w:tr>
      <w:tr w:rsidR="001C0877" w:rsidRPr="0022470A" w:rsidTr="001C0877">
        <w:tc>
          <w:tcPr>
            <w:tcW w:w="559" w:type="dxa"/>
            <w:vMerge/>
          </w:tcPr>
          <w:p w:rsidR="001C0877" w:rsidRDefault="001C0877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</w:p>
        </w:tc>
        <w:tc>
          <w:tcPr>
            <w:tcW w:w="4544" w:type="dxa"/>
            <w:vMerge/>
          </w:tcPr>
          <w:p w:rsidR="001C0877" w:rsidRDefault="001C0877" w:rsidP="001C08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</w:pPr>
          </w:p>
        </w:tc>
        <w:tc>
          <w:tcPr>
            <w:tcW w:w="1134" w:type="dxa"/>
          </w:tcPr>
          <w:p w:rsidR="001C0877" w:rsidRDefault="001C0877" w:rsidP="001C0877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908" w:type="dxa"/>
          </w:tcPr>
          <w:p w:rsidR="001C0877" w:rsidRDefault="001C0877" w:rsidP="001C0877">
            <w:pPr>
              <w:jc w:val="center"/>
            </w:pPr>
          </w:p>
        </w:tc>
        <w:tc>
          <w:tcPr>
            <w:tcW w:w="1089" w:type="dxa"/>
          </w:tcPr>
          <w:p w:rsidR="001C0877" w:rsidRPr="002F4D6F" w:rsidRDefault="001C0877" w:rsidP="001C0877">
            <w:pP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  <w:t>By sea</w:t>
            </w:r>
          </w:p>
        </w:tc>
        <w:tc>
          <w:tcPr>
            <w:tcW w:w="980" w:type="dxa"/>
          </w:tcPr>
          <w:p w:rsidR="001C0877" w:rsidRPr="0022470A" w:rsidRDefault="001C0877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id-ID"/>
              </w:rPr>
            </w:pPr>
          </w:p>
        </w:tc>
      </w:tr>
      <w:tr w:rsidR="001C0877" w:rsidRPr="0022470A" w:rsidTr="001C0877">
        <w:tc>
          <w:tcPr>
            <w:tcW w:w="9214" w:type="dxa"/>
            <w:gridSpan w:val="6"/>
          </w:tcPr>
          <w:p w:rsidR="001C0877" w:rsidRPr="00C73D3E" w:rsidRDefault="007104B5" w:rsidP="001C0877">
            <w:pPr>
              <w:rPr>
                <w:rFonts w:asciiTheme="minorHAnsi" w:eastAsia="SimSun" w:hAnsiTheme="minorHAnsi" w:cstheme="minorHAnsi"/>
                <w:b/>
                <w:sz w:val="22"/>
                <w:szCs w:val="22"/>
                <w:lang w:val="en-ID"/>
              </w:rPr>
            </w:pPr>
            <w:r>
              <w:rPr>
                <w:rFonts w:asciiTheme="minorHAnsi" w:eastAsia="SimSun" w:hAnsiTheme="minorHAnsi" w:cstheme="minorHAnsi"/>
                <w:b/>
                <w:sz w:val="22"/>
                <w:szCs w:val="22"/>
                <w:lang w:val="en-ID"/>
              </w:rPr>
              <w:t>Province of Nusa Tenggara Barat</w:t>
            </w:r>
          </w:p>
        </w:tc>
      </w:tr>
      <w:tr w:rsidR="001C0877" w:rsidRPr="0022470A" w:rsidTr="001C0877">
        <w:tc>
          <w:tcPr>
            <w:tcW w:w="559" w:type="dxa"/>
            <w:vMerge w:val="restart"/>
          </w:tcPr>
          <w:p w:rsidR="001C0877" w:rsidRDefault="001C0877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  <w:t>4</w:t>
            </w:r>
          </w:p>
        </w:tc>
        <w:tc>
          <w:tcPr>
            <w:tcW w:w="4544" w:type="dxa"/>
            <w:vMerge w:val="restart"/>
          </w:tcPr>
          <w:p w:rsidR="001C0877" w:rsidRDefault="001C0877" w:rsidP="001C08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  <w:t>Mataram</w:t>
            </w:r>
            <w:proofErr w:type="spellEnd"/>
          </w:p>
        </w:tc>
        <w:tc>
          <w:tcPr>
            <w:tcW w:w="1134" w:type="dxa"/>
          </w:tcPr>
          <w:p w:rsidR="001C0877" w:rsidRPr="0022470A" w:rsidRDefault="001C0877" w:rsidP="001C0877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908" w:type="dxa"/>
          </w:tcPr>
          <w:p w:rsidR="001C0877" w:rsidRDefault="001C0877" w:rsidP="001C0877">
            <w:pPr>
              <w:jc w:val="center"/>
            </w:pPr>
          </w:p>
        </w:tc>
        <w:tc>
          <w:tcPr>
            <w:tcW w:w="1089" w:type="dxa"/>
          </w:tcPr>
          <w:p w:rsidR="001C0877" w:rsidRPr="002F4D6F" w:rsidRDefault="001C0877" w:rsidP="001C0877">
            <w:pP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  <w:t>By land</w:t>
            </w:r>
          </w:p>
        </w:tc>
        <w:tc>
          <w:tcPr>
            <w:tcW w:w="980" w:type="dxa"/>
          </w:tcPr>
          <w:p w:rsidR="001C0877" w:rsidRPr="0022470A" w:rsidRDefault="001C0877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id-ID"/>
              </w:rPr>
            </w:pPr>
          </w:p>
        </w:tc>
      </w:tr>
      <w:tr w:rsidR="001C0877" w:rsidRPr="0022470A" w:rsidTr="001C0877">
        <w:tc>
          <w:tcPr>
            <w:tcW w:w="559" w:type="dxa"/>
            <w:vMerge/>
          </w:tcPr>
          <w:p w:rsidR="001C0877" w:rsidRDefault="001C0877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</w:p>
        </w:tc>
        <w:tc>
          <w:tcPr>
            <w:tcW w:w="4544" w:type="dxa"/>
            <w:vMerge/>
          </w:tcPr>
          <w:p w:rsidR="001C0877" w:rsidRDefault="001C0877" w:rsidP="001C08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</w:pPr>
          </w:p>
        </w:tc>
        <w:tc>
          <w:tcPr>
            <w:tcW w:w="1134" w:type="dxa"/>
          </w:tcPr>
          <w:p w:rsidR="001C0877" w:rsidRPr="0022470A" w:rsidRDefault="001C0877" w:rsidP="001C0877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908" w:type="dxa"/>
          </w:tcPr>
          <w:p w:rsidR="001C0877" w:rsidRDefault="001C0877" w:rsidP="001C0877">
            <w:pPr>
              <w:jc w:val="center"/>
            </w:pPr>
          </w:p>
        </w:tc>
        <w:tc>
          <w:tcPr>
            <w:tcW w:w="1089" w:type="dxa"/>
          </w:tcPr>
          <w:p w:rsidR="001C0877" w:rsidRPr="002F4D6F" w:rsidRDefault="001C0877" w:rsidP="001C0877">
            <w:pP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  <w:t>By sea</w:t>
            </w:r>
          </w:p>
        </w:tc>
        <w:tc>
          <w:tcPr>
            <w:tcW w:w="980" w:type="dxa"/>
          </w:tcPr>
          <w:p w:rsidR="001C0877" w:rsidRPr="0022470A" w:rsidRDefault="001C0877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id-ID"/>
              </w:rPr>
            </w:pPr>
          </w:p>
        </w:tc>
      </w:tr>
      <w:tr w:rsidR="001C0877" w:rsidRPr="0022470A" w:rsidTr="001C0877">
        <w:tc>
          <w:tcPr>
            <w:tcW w:w="559" w:type="dxa"/>
            <w:vMerge w:val="restart"/>
          </w:tcPr>
          <w:p w:rsidR="001C0877" w:rsidRDefault="001C0877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  <w:t xml:space="preserve">5 </w:t>
            </w:r>
          </w:p>
        </w:tc>
        <w:tc>
          <w:tcPr>
            <w:tcW w:w="4544" w:type="dxa"/>
            <w:vMerge w:val="restart"/>
          </w:tcPr>
          <w:p w:rsidR="001C0877" w:rsidRDefault="001C0877" w:rsidP="001C08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  <w:t xml:space="preserve">Lombok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  <w:t>Timur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  <w:t xml:space="preserve"> (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  <w:t>Sembalun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  <w:t>Belanting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  <w:t>Sambalia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  <w:t>)</w:t>
            </w:r>
          </w:p>
        </w:tc>
        <w:tc>
          <w:tcPr>
            <w:tcW w:w="1134" w:type="dxa"/>
          </w:tcPr>
          <w:p w:rsidR="001C0877" w:rsidRDefault="001C0877" w:rsidP="001C0877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908" w:type="dxa"/>
          </w:tcPr>
          <w:p w:rsidR="001C0877" w:rsidRDefault="001C0877" w:rsidP="001C0877">
            <w:pPr>
              <w:jc w:val="center"/>
            </w:pPr>
          </w:p>
        </w:tc>
        <w:tc>
          <w:tcPr>
            <w:tcW w:w="1089" w:type="dxa"/>
          </w:tcPr>
          <w:p w:rsidR="001C0877" w:rsidRPr="002F4D6F" w:rsidRDefault="001C0877" w:rsidP="001C0877">
            <w:pP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  <w:t>By land</w:t>
            </w:r>
          </w:p>
        </w:tc>
        <w:tc>
          <w:tcPr>
            <w:tcW w:w="980" w:type="dxa"/>
          </w:tcPr>
          <w:p w:rsidR="001C0877" w:rsidRPr="0022470A" w:rsidRDefault="001C0877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id-ID"/>
              </w:rPr>
            </w:pPr>
          </w:p>
        </w:tc>
      </w:tr>
      <w:tr w:rsidR="001C0877" w:rsidRPr="0022470A" w:rsidTr="001C0877">
        <w:tc>
          <w:tcPr>
            <w:tcW w:w="559" w:type="dxa"/>
            <w:vMerge/>
          </w:tcPr>
          <w:p w:rsidR="001C0877" w:rsidRDefault="001C0877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</w:p>
        </w:tc>
        <w:tc>
          <w:tcPr>
            <w:tcW w:w="4544" w:type="dxa"/>
            <w:vMerge/>
          </w:tcPr>
          <w:p w:rsidR="001C0877" w:rsidRDefault="001C0877" w:rsidP="001C08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</w:pPr>
          </w:p>
        </w:tc>
        <w:tc>
          <w:tcPr>
            <w:tcW w:w="1134" w:type="dxa"/>
          </w:tcPr>
          <w:p w:rsidR="001C0877" w:rsidRDefault="001C0877" w:rsidP="001C0877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908" w:type="dxa"/>
          </w:tcPr>
          <w:p w:rsidR="001C0877" w:rsidRDefault="001C0877" w:rsidP="001C0877">
            <w:pPr>
              <w:jc w:val="center"/>
            </w:pPr>
          </w:p>
        </w:tc>
        <w:tc>
          <w:tcPr>
            <w:tcW w:w="1089" w:type="dxa"/>
          </w:tcPr>
          <w:p w:rsidR="001C0877" w:rsidRPr="002F4D6F" w:rsidRDefault="001C0877" w:rsidP="001C0877">
            <w:pP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  <w:t>By sea</w:t>
            </w:r>
          </w:p>
        </w:tc>
        <w:tc>
          <w:tcPr>
            <w:tcW w:w="980" w:type="dxa"/>
          </w:tcPr>
          <w:p w:rsidR="001C0877" w:rsidRPr="0022470A" w:rsidRDefault="001C0877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id-ID"/>
              </w:rPr>
            </w:pPr>
          </w:p>
        </w:tc>
      </w:tr>
      <w:tr w:rsidR="001C0877" w:rsidRPr="0022470A" w:rsidTr="001C0877">
        <w:tc>
          <w:tcPr>
            <w:tcW w:w="559" w:type="dxa"/>
            <w:vMerge w:val="restart"/>
          </w:tcPr>
          <w:p w:rsidR="001C0877" w:rsidRDefault="001C0877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  <w:t>6</w:t>
            </w:r>
          </w:p>
        </w:tc>
        <w:tc>
          <w:tcPr>
            <w:tcW w:w="4544" w:type="dxa"/>
            <w:vMerge w:val="restart"/>
          </w:tcPr>
          <w:p w:rsidR="001C0877" w:rsidRDefault="001C0877" w:rsidP="001C08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  <w:t>Lombok Utara (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  <w:t>Pemenang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  <w:t>Kayangan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  <w:t>, Bayan)</w:t>
            </w:r>
          </w:p>
        </w:tc>
        <w:tc>
          <w:tcPr>
            <w:tcW w:w="1134" w:type="dxa"/>
          </w:tcPr>
          <w:p w:rsidR="001C0877" w:rsidRDefault="001C0877" w:rsidP="001C0877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908" w:type="dxa"/>
          </w:tcPr>
          <w:p w:rsidR="001C0877" w:rsidRDefault="001C0877" w:rsidP="001C0877">
            <w:pPr>
              <w:jc w:val="center"/>
            </w:pPr>
          </w:p>
        </w:tc>
        <w:tc>
          <w:tcPr>
            <w:tcW w:w="1089" w:type="dxa"/>
          </w:tcPr>
          <w:p w:rsidR="001C0877" w:rsidRPr="002F4D6F" w:rsidRDefault="001C0877" w:rsidP="001C0877">
            <w:pP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  <w:t>By land</w:t>
            </w:r>
          </w:p>
        </w:tc>
        <w:tc>
          <w:tcPr>
            <w:tcW w:w="980" w:type="dxa"/>
          </w:tcPr>
          <w:p w:rsidR="001C0877" w:rsidRPr="0022470A" w:rsidRDefault="001C0877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id-ID"/>
              </w:rPr>
            </w:pPr>
          </w:p>
        </w:tc>
      </w:tr>
      <w:tr w:rsidR="001C0877" w:rsidRPr="0022470A" w:rsidTr="001C0877">
        <w:tc>
          <w:tcPr>
            <w:tcW w:w="559" w:type="dxa"/>
            <w:vMerge/>
          </w:tcPr>
          <w:p w:rsidR="001C0877" w:rsidRDefault="001C0877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</w:p>
        </w:tc>
        <w:tc>
          <w:tcPr>
            <w:tcW w:w="4544" w:type="dxa"/>
            <w:vMerge/>
          </w:tcPr>
          <w:p w:rsidR="001C0877" w:rsidRDefault="001C0877" w:rsidP="001C087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ID"/>
              </w:rPr>
            </w:pPr>
          </w:p>
        </w:tc>
        <w:tc>
          <w:tcPr>
            <w:tcW w:w="1134" w:type="dxa"/>
          </w:tcPr>
          <w:p w:rsidR="001C0877" w:rsidRDefault="001C0877" w:rsidP="001C0877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  <w:tc>
          <w:tcPr>
            <w:tcW w:w="908" w:type="dxa"/>
          </w:tcPr>
          <w:p w:rsidR="001C0877" w:rsidRDefault="001C0877" w:rsidP="001C0877">
            <w:pPr>
              <w:jc w:val="center"/>
            </w:pPr>
          </w:p>
        </w:tc>
        <w:tc>
          <w:tcPr>
            <w:tcW w:w="1089" w:type="dxa"/>
          </w:tcPr>
          <w:p w:rsidR="001C0877" w:rsidRPr="002F4D6F" w:rsidRDefault="001C0877" w:rsidP="001C0877">
            <w:pP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ID"/>
              </w:rPr>
              <w:t>By sea</w:t>
            </w:r>
          </w:p>
        </w:tc>
        <w:tc>
          <w:tcPr>
            <w:tcW w:w="980" w:type="dxa"/>
          </w:tcPr>
          <w:p w:rsidR="001C0877" w:rsidRPr="0022470A" w:rsidRDefault="001C0877" w:rsidP="001C0877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val="id-ID"/>
              </w:rPr>
            </w:pPr>
          </w:p>
        </w:tc>
      </w:tr>
    </w:tbl>
    <w:p w:rsidR="00106BF2" w:rsidRDefault="00106BF2" w:rsidP="001C087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57D86" w:rsidRPr="008750FB" w:rsidRDefault="00E57D86" w:rsidP="001C087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53340</wp:posOffset>
                </wp:positionV>
                <wp:extent cx="5875020" cy="523240"/>
                <wp:effectExtent l="0" t="0" r="1143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D86" w:rsidRPr="009A1C44" w:rsidRDefault="00E57D86" w:rsidP="00E57D8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A1C44">
                              <w:rPr>
                                <w:i/>
                                <w:iCs/>
                              </w:rPr>
                              <w:t>Vendor’s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4pt;margin-top:4.2pt;width:462.6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" filled="f">
                <v:textbox>
                  <w:txbxContent>
                    <w:p w:rsidR="00E57D86" w:rsidRPr="009A1C44" w:rsidRDefault="00E57D86" w:rsidP="00E57D86">
                      <w:pPr>
                        <w:rPr>
                          <w:i/>
                          <w:iCs/>
                        </w:rPr>
                      </w:pPr>
                      <w:r w:rsidRPr="009A1C44">
                        <w:rPr>
                          <w:i/>
                          <w:iCs/>
                        </w:rPr>
                        <w:t>Vendor’s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E57D86" w:rsidRPr="008750FB" w:rsidRDefault="00E57D86" w:rsidP="001C087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E57D86" w:rsidRPr="008750FB" w:rsidRDefault="00E57D86" w:rsidP="001C087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714BCB" w:rsidRDefault="00714BCB" w:rsidP="001C087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E57D86" w:rsidRPr="008750FB" w:rsidRDefault="00E57D86" w:rsidP="001C0877">
      <w:pPr>
        <w:tabs>
          <w:tab w:val="left" w:pos="-180"/>
          <w:tab w:val="right" w:pos="1980"/>
          <w:tab w:val="left" w:pos="2160"/>
          <w:tab w:val="left" w:pos="432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I hereby certify that this company, which I am duly authorized to sign for, accepts the terms and conditions of UNFPA (</w:t>
      </w:r>
      <w:hyperlink r:id="rId7" w:tgtFrame="_blank" w:history="1">
        <w:r w:rsidRPr="008750FB">
          <w:rPr>
            <w:rStyle w:val="Hyperlink"/>
            <w:rFonts w:asciiTheme="minorHAnsi" w:hAnsiTheme="minorHAnsi" w:cstheme="minorHAnsi"/>
            <w:sz w:val="22"/>
            <w:szCs w:val="22"/>
          </w:rPr>
          <w:t>http://www.unfpa.org/resources/unfpa-general-conditions-contract</w:t>
        </w:r>
      </w:hyperlink>
      <w:r w:rsidRPr="008750FB">
        <w:rPr>
          <w:rFonts w:asciiTheme="minorHAnsi" w:hAnsiTheme="minorHAnsi" w:cstheme="minorHAnsi"/>
          <w:b/>
          <w:bCs/>
          <w:sz w:val="22"/>
          <w:szCs w:val="22"/>
        </w:rPr>
        <w:t xml:space="preserve"> ) and we will abide by this quotation until it expires. </w:t>
      </w:r>
    </w:p>
    <w:p w:rsidR="00E57D86" w:rsidRDefault="00E57D86" w:rsidP="001C087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997080" w:rsidRDefault="00997080" w:rsidP="001C087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106BF2" w:rsidRDefault="00106BF2" w:rsidP="001C087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1C0877" w:rsidRPr="008750FB" w:rsidRDefault="001C0877" w:rsidP="001C087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E57D86" w:rsidRPr="008750FB" w:rsidRDefault="00E57D86" w:rsidP="001C087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</w:p>
    <w:p w:rsidR="00406D15" w:rsidRPr="001C0877" w:rsidRDefault="00E57D86" w:rsidP="001C0877">
      <w:pPr>
        <w:rPr>
          <w:rFonts w:ascii="Calibri" w:hAnsi="Calibri" w:cs="Calibri"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Name and title</w:t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  <w:t>Date and Place</w:t>
      </w:r>
    </w:p>
    <w:sectPr w:rsidR="00406D15" w:rsidRPr="001C0877" w:rsidSect="001C0877">
      <w:headerReference w:type="default" r:id="rId8"/>
      <w:footerReference w:type="default" r:id="rId9"/>
      <w:pgSz w:w="11906" w:h="16838"/>
      <w:pgMar w:top="1440" w:right="849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F2" w:rsidRDefault="00F802F2" w:rsidP="009E6573">
      <w:r>
        <w:separator/>
      </w:r>
    </w:p>
  </w:endnote>
  <w:endnote w:type="continuationSeparator" w:id="0">
    <w:p w:rsidR="00F802F2" w:rsidRDefault="00F802F2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8" w:rsidRPr="00F36678" w:rsidRDefault="00F36678" w:rsidP="00103A85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F2" w:rsidRDefault="00F802F2" w:rsidP="009E6573">
      <w:r>
        <w:separator/>
      </w:r>
    </w:p>
  </w:footnote>
  <w:footnote w:type="continuationSeparator" w:id="0">
    <w:p w:rsidR="00F802F2" w:rsidRDefault="00F802F2" w:rsidP="009E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0D17C1" w:rsidRPr="00F4441C" w:rsidTr="00527A09">
      <w:trPr>
        <w:trHeight w:val="1142"/>
      </w:trPr>
      <w:tc>
        <w:tcPr>
          <w:tcW w:w="4995" w:type="dxa"/>
          <w:shd w:val="clear" w:color="auto" w:fill="auto"/>
        </w:tcPr>
        <w:p w:rsidR="000D17C1" w:rsidRPr="00D6687E" w:rsidRDefault="000D17C1" w:rsidP="000D17C1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0D17C1" w:rsidRPr="00F4441C" w:rsidRDefault="000D17C1" w:rsidP="000D17C1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0D17C1" w:rsidRDefault="000D17C1">
    <w:pPr>
      <w:pStyle w:val="Header"/>
    </w:pPr>
  </w:p>
  <w:p w:rsidR="00094D36" w:rsidRPr="00F4441C" w:rsidRDefault="00094D3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0940"/>
    <w:multiLevelType w:val="hybridMultilevel"/>
    <w:tmpl w:val="06509276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8E745C1"/>
    <w:multiLevelType w:val="hybridMultilevel"/>
    <w:tmpl w:val="9550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7CF5"/>
    <w:multiLevelType w:val="hybridMultilevel"/>
    <w:tmpl w:val="734C8D9E"/>
    <w:lvl w:ilvl="0" w:tplc="FB7C797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D59358A"/>
    <w:multiLevelType w:val="hybridMultilevel"/>
    <w:tmpl w:val="3CB2E94A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19B5671F"/>
    <w:multiLevelType w:val="hybridMultilevel"/>
    <w:tmpl w:val="5D305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70B8D"/>
    <w:multiLevelType w:val="hybridMultilevel"/>
    <w:tmpl w:val="B1E42630"/>
    <w:lvl w:ilvl="0" w:tplc="040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1F856958"/>
    <w:multiLevelType w:val="hybridMultilevel"/>
    <w:tmpl w:val="9C108D82"/>
    <w:lvl w:ilvl="0" w:tplc="440C0AB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F62B9C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E5747"/>
    <w:multiLevelType w:val="hybridMultilevel"/>
    <w:tmpl w:val="58067512"/>
    <w:lvl w:ilvl="0" w:tplc="FA10E19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45384F"/>
    <w:multiLevelType w:val="hybridMultilevel"/>
    <w:tmpl w:val="EC5292E8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397C7703"/>
    <w:multiLevelType w:val="hybridMultilevel"/>
    <w:tmpl w:val="04FA3D2A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5252FD"/>
    <w:multiLevelType w:val="hybridMultilevel"/>
    <w:tmpl w:val="EC18F0B6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4090019">
      <w:start w:val="1"/>
      <w:numFmt w:val="lowerLetter"/>
      <w:lvlText w:val="%2."/>
      <w:lvlJc w:val="lef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6" w15:restartNumberingAfterBreak="0">
    <w:nsid w:val="3DBB647F"/>
    <w:multiLevelType w:val="hybridMultilevel"/>
    <w:tmpl w:val="3B1CF85E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8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7" w15:restartNumberingAfterBreak="0">
    <w:nsid w:val="432C3B44"/>
    <w:multiLevelType w:val="hybridMultilevel"/>
    <w:tmpl w:val="A8B006F2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4C15183E"/>
    <w:multiLevelType w:val="hybridMultilevel"/>
    <w:tmpl w:val="621E860C"/>
    <w:lvl w:ilvl="0" w:tplc="87BA7D3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CF72CD"/>
    <w:multiLevelType w:val="hybridMultilevel"/>
    <w:tmpl w:val="EDBE323A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4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0" w15:restartNumberingAfterBreak="0">
    <w:nsid w:val="52250CAE"/>
    <w:multiLevelType w:val="hybridMultilevel"/>
    <w:tmpl w:val="4B5E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74094"/>
    <w:multiLevelType w:val="hybridMultilevel"/>
    <w:tmpl w:val="593A96BE"/>
    <w:lvl w:ilvl="0" w:tplc="196A4FC2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1B5D95"/>
    <w:multiLevelType w:val="hybridMultilevel"/>
    <w:tmpl w:val="B2446E4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C558EA"/>
    <w:multiLevelType w:val="hybridMultilevel"/>
    <w:tmpl w:val="7268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5E294F"/>
    <w:multiLevelType w:val="hybridMultilevel"/>
    <w:tmpl w:val="CD7EF404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67A87174"/>
    <w:multiLevelType w:val="hybridMultilevel"/>
    <w:tmpl w:val="8C2299D2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 w15:restartNumberingAfterBreak="0">
    <w:nsid w:val="68030DA4"/>
    <w:multiLevelType w:val="hybridMultilevel"/>
    <w:tmpl w:val="3E38560A"/>
    <w:lvl w:ilvl="0" w:tplc="60E0E84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 w15:restartNumberingAfterBreak="0">
    <w:nsid w:val="685A0A23"/>
    <w:multiLevelType w:val="hybridMultilevel"/>
    <w:tmpl w:val="557AC5C0"/>
    <w:lvl w:ilvl="0" w:tplc="F31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04576E"/>
    <w:multiLevelType w:val="hybridMultilevel"/>
    <w:tmpl w:val="D9843730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6DDC72AB"/>
    <w:multiLevelType w:val="hybridMultilevel"/>
    <w:tmpl w:val="E30AB82C"/>
    <w:lvl w:ilvl="0" w:tplc="B97A32D0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2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1D632F"/>
    <w:multiLevelType w:val="hybridMultilevel"/>
    <w:tmpl w:val="B0BEDEF0"/>
    <w:lvl w:ilvl="0" w:tplc="CA9C80CC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4" w15:restartNumberingAfterBreak="0">
    <w:nsid w:val="70DC6B49"/>
    <w:multiLevelType w:val="hybridMultilevel"/>
    <w:tmpl w:val="47D2DA2C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8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35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6C6D5B"/>
    <w:multiLevelType w:val="hybridMultilevel"/>
    <w:tmpl w:val="F190CE3E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 w15:restartNumberingAfterBreak="0">
    <w:nsid w:val="7B9D0372"/>
    <w:multiLevelType w:val="hybridMultilevel"/>
    <w:tmpl w:val="94A046EE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B3F20"/>
    <w:multiLevelType w:val="hybridMultilevel"/>
    <w:tmpl w:val="2D72FE3C"/>
    <w:lvl w:ilvl="0" w:tplc="FF3890A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 w15:restartNumberingAfterBreak="0">
    <w:nsid w:val="7E7D5C5B"/>
    <w:multiLevelType w:val="hybridMultilevel"/>
    <w:tmpl w:val="B95A21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35"/>
  </w:num>
  <w:num w:numId="5">
    <w:abstractNumId w:val="11"/>
  </w:num>
  <w:num w:numId="6">
    <w:abstractNumId w:val="7"/>
  </w:num>
  <w:num w:numId="7">
    <w:abstractNumId w:val="10"/>
  </w:num>
  <w:num w:numId="8">
    <w:abstractNumId w:val="25"/>
  </w:num>
  <w:num w:numId="9">
    <w:abstractNumId w:val="29"/>
  </w:num>
  <w:num w:numId="10">
    <w:abstractNumId w:val="1"/>
  </w:num>
  <w:num w:numId="11">
    <w:abstractNumId w:val="38"/>
  </w:num>
  <w:num w:numId="12">
    <w:abstractNumId w:val="23"/>
  </w:num>
  <w:num w:numId="13">
    <w:abstractNumId w:val="0"/>
  </w:num>
  <w:num w:numId="14">
    <w:abstractNumId w:val="17"/>
  </w:num>
  <w:num w:numId="15">
    <w:abstractNumId w:val="15"/>
  </w:num>
  <w:num w:numId="16">
    <w:abstractNumId w:val="34"/>
  </w:num>
  <w:num w:numId="17">
    <w:abstractNumId w:val="19"/>
  </w:num>
  <w:num w:numId="18">
    <w:abstractNumId w:val="16"/>
  </w:num>
  <w:num w:numId="19">
    <w:abstractNumId w:val="27"/>
  </w:num>
  <w:num w:numId="20">
    <w:abstractNumId w:val="13"/>
  </w:num>
  <w:num w:numId="21">
    <w:abstractNumId w:val="3"/>
  </w:num>
  <w:num w:numId="22">
    <w:abstractNumId w:val="26"/>
  </w:num>
  <w:num w:numId="23">
    <w:abstractNumId w:val="36"/>
  </w:num>
  <w:num w:numId="24">
    <w:abstractNumId w:val="30"/>
  </w:num>
  <w:num w:numId="25">
    <w:abstractNumId w:val="37"/>
  </w:num>
  <w:num w:numId="26">
    <w:abstractNumId w:val="12"/>
  </w:num>
  <w:num w:numId="27">
    <w:abstractNumId w:val="20"/>
  </w:num>
  <w:num w:numId="28">
    <w:abstractNumId w:val="40"/>
  </w:num>
  <w:num w:numId="29">
    <w:abstractNumId w:val="18"/>
  </w:num>
  <w:num w:numId="30">
    <w:abstractNumId w:val="9"/>
  </w:num>
  <w:num w:numId="31">
    <w:abstractNumId w:val="32"/>
  </w:num>
  <w:num w:numId="32">
    <w:abstractNumId w:val="4"/>
  </w:num>
  <w:num w:numId="33">
    <w:abstractNumId w:val="6"/>
  </w:num>
  <w:num w:numId="34">
    <w:abstractNumId w:val="39"/>
  </w:num>
  <w:num w:numId="35">
    <w:abstractNumId w:val="31"/>
  </w:num>
  <w:num w:numId="36">
    <w:abstractNumId w:val="21"/>
  </w:num>
  <w:num w:numId="37">
    <w:abstractNumId w:val="33"/>
  </w:num>
  <w:num w:numId="38">
    <w:abstractNumId w:val="5"/>
  </w:num>
  <w:num w:numId="39">
    <w:abstractNumId w:val="2"/>
  </w:num>
  <w:num w:numId="40">
    <w:abstractNumId w:val="28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3"/>
    <w:rsid w:val="00006DCC"/>
    <w:rsid w:val="000076F6"/>
    <w:rsid w:val="000147F9"/>
    <w:rsid w:val="0002441A"/>
    <w:rsid w:val="00032249"/>
    <w:rsid w:val="00042C30"/>
    <w:rsid w:val="0006385F"/>
    <w:rsid w:val="00070371"/>
    <w:rsid w:val="00077E7B"/>
    <w:rsid w:val="0009009D"/>
    <w:rsid w:val="00094D36"/>
    <w:rsid w:val="0009788C"/>
    <w:rsid w:val="000A65D6"/>
    <w:rsid w:val="000A7054"/>
    <w:rsid w:val="000B14EC"/>
    <w:rsid w:val="000C4DE4"/>
    <w:rsid w:val="000D17C1"/>
    <w:rsid w:val="000E50B7"/>
    <w:rsid w:val="000F335E"/>
    <w:rsid w:val="000F536D"/>
    <w:rsid w:val="000F7D8B"/>
    <w:rsid w:val="00103A85"/>
    <w:rsid w:val="00106BF2"/>
    <w:rsid w:val="00122167"/>
    <w:rsid w:val="0012338A"/>
    <w:rsid w:val="001264E0"/>
    <w:rsid w:val="001366F7"/>
    <w:rsid w:val="001406C8"/>
    <w:rsid w:val="00140E14"/>
    <w:rsid w:val="00147724"/>
    <w:rsid w:val="00180BEF"/>
    <w:rsid w:val="00186647"/>
    <w:rsid w:val="00186684"/>
    <w:rsid w:val="00190550"/>
    <w:rsid w:val="00193920"/>
    <w:rsid w:val="00197D06"/>
    <w:rsid w:val="001A1055"/>
    <w:rsid w:val="001C0877"/>
    <w:rsid w:val="001C10BA"/>
    <w:rsid w:val="001C3381"/>
    <w:rsid w:val="001C3567"/>
    <w:rsid w:val="001C5C38"/>
    <w:rsid w:val="001E07B5"/>
    <w:rsid w:val="001E6627"/>
    <w:rsid w:val="001F3B05"/>
    <w:rsid w:val="0020072E"/>
    <w:rsid w:val="0020309F"/>
    <w:rsid w:val="00213397"/>
    <w:rsid w:val="00214C06"/>
    <w:rsid w:val="0022470A"/>
    <w:rsid w:val="0022679E"/>
    <w:rsid w:val="00234CA1"/>
    <w:rsid w:val="00235573"/>
    <w:rsid w:val="002447FA"/>
    <w:rsid w:val="002623EC"/>
    <w:rsid w:val="00271D51"/>
    <w:rsid w:val="0028368E"/>
    <w:rsid w:val="00284FAF"/>
    <w:rsid w:val="00286DCF"/>
    <w:rsid w:val="00293E25"/>
    <w:rsid w:val="002965B2"/>
    <w:rsid w:val="002B6BB0"/>
    <w:rsid w:val="002C0EB6"/>
    <w:rsid w:val="002C10E7"/>
    <w:rsid w:val="002D5F0F"/>
    <w:rsid w:val="002E429A"/>
    <w:rsid w:val="002F0E72"/>
    <w:rsid w:val="002F4D6F"/>
    <w:rsid w:val="00302D48"/>
    <w:rsid w:val="0031227D"/>
    <w:rsid w:val="00312C01"/>
    <w:rsid w:val="00313FE7"/>
    <w:rsid w:val="00320516"/>
    <w:rsid w:val="00325ACD"/>
    <w:rsid w:val="00326CE1"/>
    <w:rsid w:val="0033117A"/>
    <w:rsid w:val="00331757"/>
    <w:rsid w:val="00336F16"/>
    <w:rsid w:val="0034488D"/>
    <w:rsid w:val="00346980"/>
    <w:rsid w:val="00346F1C"/>
    <w:rsid w:val="003567C1"/>
    <w:rsid w:val="003635CC"/>
    <w:rsid w:val="003672A3"/>
    <w:rsid w:val="003679C3"/>
    <w:rsid w:val="00371266"/>
    <w:rsid w:val="00371CDB"/>
    <w:rsid w:val="00376859"/>
    <w:rsid w:val="0038050D"/>
    <w:rsid w:val="00382264"/>
    <w:rsid w:val="003871E1"/>
    <w:rsid w:val="0039148D"/>
    <w:rsid w:val="00391CCA"/>
    <w:rsid w:val="003A3F71"/>
    <w:rsid w:val="003C3964"/>
    <w:rsid w:val="003D062E"/>
    <w:rsid w:val="003E0539"/>
    <w:rsid w:val="003E11F2"/>
    <w:rsid w:val="003E4E08"/>
    <w:rsid w:val="003E55CD"/>
    <w:rsid w:val="003E6EF3"/>
    <w:rsid w:val="003F3916"/>
    <w:rsid w:val="00403002"/>
    <w:rsid w:val="00406D15"/>
    <w:rsid w:val="004152A6"/>
    <w:rsid w:val="0041632E"/>
    <w:rsid w:val="00421FF3"/>
    <w:rsid w:val="0043169C"/>
    <w:rsid w:val="00434E5D"/>
    <w:rsid w:val="004404DE"/>
    <w:rsid w:val="00440BF2"/>
    <w:rsid w:val="00460706"/>
    <w:rsid w:val="00460E33"/>
    <w:rsid w:val="0046185E"/>
    <w:rsid w:val="00463B08"/>
    <w:rsid w:val="004659E5"/>
    <w:rsid w:val="00467AF2"/>
    <w:rsid w:val="0047578F"/>
    <w:rsid w:val="00490DBE"/>
    <w:rsid w:val="004A2A61"/>
    <w:rsid w:val="004A48B4"/>
    <w:rsid w:val="004B0783"/>
    <w:rsid w:val="004C01F2"/>
    <w:rsid w:val="004C1D48"/>
    <w:rsid w:val="004C2F7B"/>
    <w:rsid w:val="004C637B"/>
    <w:rsid w:val="004D20B6"/>
    <w:rsid w:val="004F15D2"/>
    <w:rsid w:val="004F4310"/>
    <w:rsid w:val="004F4A77"/>
    <w:rsid w:val="004F6128"/>
    <w:rsid w:val="004F7C46"/>
    <w:rsid w:val="0050790F"/>
    <w:rsid w:val="005112E7"/>
    <w:rsid w:val="00515932"/>
    <w:rsid w:val="00523BE9"/>
    <w:rsid w:val="005256E1"/>
    <w:rsid w:val="0053750F"/>
    <w:rsid w:val="005554D6"/>
    <w:rsid w:val="005741EB"/>
    <w:rsid w:val="00576710"/>
    <w:rsid w:val="00591D78"/>
    <w:rsid w:val="005946A5"/>
    <w:rsid w:val="00595E36"/>
    <w:rsid w:val="005C0A0C"/>
    <w:rsid w:val="005C61DF"/>
    <w:rsid w:val="005D1039"/>
    <w:rsid w:val="005D29F0"/>
    <w:rsid w:val="005E37F4"/>
    <w:rsid w:val="005E48F4"/>
    <w:rsid w:val="0060232B"/>
    <w:rsid w:val="00605CB2"/>
    <w:rsid w:val="006062C2"/>
    <w:rsid w:val="00611AA5"/>
    <w:rsid w:val="0061282E"/>
    <w:rsid w:val="00613E50"/>
    <w:rsid w:val="00615661"/>
    <w:rsid w:val="006166C6"/>
    <w:rsid w:val="00620016"/>
    <w:rsid w:val="006200B3"/>
    <w:rsid w:val="00622903"/>
    <w:rsid w:val="00625017"/>
    <w:rsid w:val="006343C1"/>
    <w:rsid w:val="0063466C"/>
    <w:rsid w:val="00637B52"/>
    <w:rsid w:val="00640BE9"/>
    <w:rsid w:val="00652F77"/>
    <w:rsid w:val="00653A6B"/>
    <w:rsid w:val="006669CC"/>
    <w:rsid w:val="00667606"/>
    <w:rsid w:val="006A5278"/>
    <w:rsid w:val="006B3178"/>
    <w:rsid w:val="006B6DD4"/>
    <w:rsid w:val="006B7C66"/>
    <w:rsid w:val="006C13B7"/>
    <w:rsid w:val="007104B5"/>
    <w:rsid w:val="00711BEE"/>
    <w:rsid w:val="00714BCB"/>
    <w:rsid w:val="00735611"/>
    <w:rsid w:val="00741D62"/>
    <w:rsid w:val="007439C5"/>
    <w:rsid w:val="00752DE2"/>
    <w:rsid w:val="00761A62"/>
    <w:rsid w:val="007649EC"/>
    <w:rsid w:val="00773021"/>
    <w:rsid w:val="00775155"/>
    <w:rsid w:val="0077693C"/>
    <w:rsid w:val="0079563D"/>
    <w:rsid w:val="007A2896"/>
    <w:rsid w:val="007A3BF6"/>
    <w:rsid w:val="007A4645"/>
    <w:rsid w:val="007C05B4"/>
    <w:rsid w:val="007C10CC"/>
    <w:rsid w:val="007C3191"/>
    <w:rsid w:val="007D0AA9"/>
    <w:rsid w:val="007D311F"/>
    <w:rsid w:val="007E5557"/>
    <w:rsid w:val="007E6839"/>
    <w:rsid w:val="007F394A"/>
    <w:rsid w:val="007F3C46"/>
    <w:rsid w:val="007F4826"/>
    <w:rsid w:val="007F4D36"/>
    <w:rsid w:val="00802610"/>
    <w:rsid w:val="00814BC6"/>
    <w:rsid w:val="00835453"/>
    <w:rsid w:val="00844A75"/>
    <w:rsid w:val="00847784"/>
    <w:rsid w:val="00852E5B"/>
    <w:rsid w:val="00874B7F"/>
    <w:rsid w:val="00880760"/>
    <w:rsid w:val="00892D9B"/>
    <w:rsid w:val="00892E60"/>
    <w:rsid w:val="008A3BBE"/>
    <w:rsid w:val="008A5BEB"/>
    <w:rsid w:val="008B0395"/>
    <w:rsid w:val="008C058E"/>
    <w:rsid w:val="008C51AC"/>
    <w:rsid w:val="008C6D42"/>
    <w:rsid w:val="008C7274"/>
    <w:rsid w:val="008C7B38"/>
    <w:rsid w:val="008D11F7"/>
    <w:rsid w:val="008D1481"/>
    <w:rsid w:val="008D5B50"/>
    <w:rsid w:val="008F7462"/>
    <w:rsid w:val="00902ABE"/>
    <w:rsid w:val="0092275F"/>
    <w:rsid w:val="00925687"/>
    <w:rsid w:val="0092673E"/>
    <w:rsid w:val="00932717"/>
    <w:rsid w:val="009329B8"/>
    <w:rsid w:val="00944F91"/>
    <w:rsid w:val="009456E3"/>
    <w:rsid w:val="009660AB"/>
    <w:rsid w:val="00966772"/>
    <w:rsid w:val="009806E9"/>
    <w:rsid w:val="0098221F"/>
    <w:rsid w:val="00994154"/>
    <w:rsid w:val="00997080"/>
    <w:rsid w:val="00997421"/>
    <w:rsid w:val="009A39C3"/>
    <w:rsid w:val="009B040F"/>
    <w:rsid w:val="009B120A"/>
    <w:rsid w:val="009C6EE7"/>
    <w:rsid w:val="009D14E7"/>
    <w:rsid w:val="009E003F"/>
    <w:rsid w:val="009E1F0F"/>
    <w:rsid w:val="009E6573"/>
    <w:rsid w:val="00A003D4"/>
    <w:rsid w:val="00A11879"/>
    <w:rsid w:val="00A13298"/>
    <w:rsid w:val="00A1717A"/>
    <w:rsid w:val="00A17A06"/>
    <w:rsid w:val="00A24E04"/>
    <w:rsid w:val="00A31D7B"/>
    <w:rsid w:val="00A338A5"/>
    <w:rsid w:val="00A35DF9"/>
    <w:rsid w:val="00A361B6"/>
    <w:rsid w:val="00A42D3F"/>
    <w:rsid w:val="00A47A65"/>
    <w:rsid w:val="00A513D4"/>
    <w:rsid w:val="00A561F5"/>
    <w:rsid w:val="00A743AD"/>
    <w:rsid w:val="00A83DB1"/>
    <w:rsid w:val="00A8600B"/>
    <w:rsid w:val="00A9438B"/>
    <w:rsid w:val="00A973E2"/>
    <w:rsid w:val="00AA3AC2"/>
    <w:rsid w:val="00AC1F25"/>
    <w:rsid w:val="00AD5901"/>
    <w:rsid w:val="00AE0D42"/>
    <w:rsid w:val="00AF596E"/>
    <w:rsid w:val="00AF5BE5"/>
    <w:rsid w:val="00B055E0"/>
    <w:rsid w:val="00B14197"/>
    <w:rsid w:val="00B34C05"/>
    <w:rsid w:val="00B3606E"/>
    <w:rsid w:val="00B362CC"/>
    <w:rsid w:val="00B36A5D"/>
    <w:rsid w:val="00B37781"/>
    <w:rsid w:val="00B40839"/>
    <w:rsid w:val="00B415C5"/>
    <w:rsid w:val="00B42540"/>
    <w:rsid w:val="00B549CE"/>
    <w:rsid w:val="00B574C1"/>
    <w:rsid w:val="00B6278F"/>
    <w:rsid w:val="00B639E3"/>
    <w:rsid w:val="00B65F4E"/>
    <w:rsid w:val="00B773F6"/>
    <w:rsid w:val="00B80265"/>
    <w:rsid w:val="00BA221A"/>
    <w:rsid w:val="00BB0C1C"/>
    <w:rsid w:val="00BB716A"/>
    <w:rsid w:val="00BC5CBB"/>
    <w:rsid w:val="00BD7BCC"/>
    <w:rsid w:val="00C02A2A"/>
    <w:rsid w:val="00C0579C"/>
    <w:rsid w:val="00C1201E"/>
    <w:rsid w:val="00C1222E"/>
    <w:rsid w:val="00C16B9D"/>
    <w:rsid w:val="00C312D6"/>
    <w:rsid w:val="00C31AF1"/>
    <w:rsid w:val="00C31DEB"/>
    <w:rsid w:val="00C56775"/>
    <w:rsid w:val="00C61C8D"/>
    <w:rsid w:val="00C630A0"/>
    <w:rsid w:val="00C73D3E"/>
    <w:rsid w:val="00C74636"/>
    <w:rsid w:val="00C75CB8"/>
    <w:rsid w:val="00C87A5A"/>
    <w:rsid w:val="00CB644C"/>
    <w:rsid w:val="00CC0E28"/>
    <w:rsid w:val="00CC5F98"/>
    <w:rsid w:val="00CD29A3"/>
    <w:rsid w:val="00CF0BAB"/>
    <w:rsid w:val="00D00A59"/>
    <w:rsid w:val="00D027B5"/>
    <w:rsid w:val="00D0378F"/>
    <w:rsid w:val="00D053B0"/>
    <w:rsid w:val="00D1756F"/>
    <w:rsid w:val="00D308EC"/>
    <w:rsid w:val="00D36BE9"/>
    <w:rsid w:val="00D43171"/>
    <w:rsid w:val="00D54EA0"/>
    <w:rsid w:val="00D62E97"/>
    <w:rsid w:val="00D654F1"/>
    <w:rsid w:val="00D8031C"/>
    <w:rsid w:val="00D83CFC"/>
    <w:rsid w:val="00D93F8D"/>
    <w:rsid w:val="00D95F1C"/>
    <w:rsid w:val="00DA014B"/>
    <w:rsid w:val="00DA2729"/>
    <w:rsid w:val="00DA6583"/>
    <w:rsid w:val="00DA72AE"/>
    <w:rsid w:val="00DC31F3"/>
    <w:rsid w:val="00DD235A"/>
    <w:rsid w:val="00DD7415"/>
    <w:rsid w:val="00DE3249"/>
    <w:rsid w:val="00DE36CD"/>
    <w:rsid w:val="00DE3B53"/>
    <w:rsid w:val="00DF6AAB"/>
    <w:rsid w:val="00DF7353"/>
    <w:rsid w:val="00E025FE"/>
    <w:rsid w:val="00E23855"/>
    <w:rsid w:val="00E242E0"/>
    <w:rsid w:val="00E270FE"/>
    <w:rsid w:val="00E30F6B"/>
    <w:rsid w:val="00E42BAE"/>
    <w:rsid w:val="00E470CF"/>
    <w:rsid w:val="00E52402"/>
    <w:rsid w:val="00E55A5E"/>
    <w:rsid w:val="00E56502"/>
    <w:rsid w:val="00E57D86"/>
    <w:rsid w:val="00E62E38"/>
    <w:rsid w:val="00E77A85"/>
    <w:rsid w:val="00E8107D"/>
    <w:rsid w:val="00E94F3D"/>
    <w:rsid w:val="00EA1530"/>
    <w:rsid w:val="00EB523A"/>
    <w:rsid w:val="00EC2CCD"/>
    <w:rsid w:val="00EC64DA"/>
    <w:rsid w:val="00ED3651"/>
    <w:rsid w:val="00ED39BD"/>
    <w:rsid w:val="00EE0398"/>
    <w:rsid w:val="00EE6F8A"/>
    <w:rsid w:val="00EF2FAE"/>
    <w:rsid w:val="00EF4653"/>
    <w:rsid w:val="00EF4E89"/>
    <w:rsid w:val="00F016F2"/>
    <w:rsid w:val="00F019D4"/>
    <w:rsid w:val="00F03C94"/>
    <w:rsid w:val="00F124AB"/>
    <w:rsid w:val="00F16618"/>
    <w:rsid w:val="00F20B4F"/>
    <w:rsid w:val="00F24D83"/>
    <w:rsid w:val="00F261FD"/>
    <w:rsid w:val="00F310A9"/>
    <w:rsid w:val="00F34E74"/>
    <w:rsid w:val="00F36678"/>
    <w:rsid w:val="00F42448"/>
    <w:rsid w:val="00F4441C"/>
    <w:rsid w:val="00F47E08"/>
    <w:rsid w:val="00F516B5"/>
    <w:rsid w:val="00F5230C"/>
    <w:rsid w:val="00F53D43"/>
    <w:rsid w:val="00F7191A"/>
    <w:rsid w:val="00F72518"/>
    <w:rsid w:val="00F802F2"/>
    <w:rsid w:val="00F81DA3"/>
    <w:rsid w:val="00FA5A9D"/>
    <w:rsid w:val="00FB000E"/>
    <w:rsid w:val="00FB3F74"/>
    <w:rsid w:val="00FC1ABD"/>
    <w:rsid w:val="00FC6825"/>
    <w:rsid w:val="00FF0336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F0DF"/>
  <w15:docId w15:val="{42B6817A-714C-4909-B416-A787E1D7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D86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styleId="BodyText">
    <w:name w:val="Body Text"/>
    <w:basedOn w:val="Normal"/>
    <w:link w:val="BodyTextChar"/>
    <w:unhideWhenUsed/>
    <w:rsid w:val="000A65D6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basedOn w:val="DefaultParagraphFont"/>
    <w:link w:val="BodyText"/>
    <w:rsid w:val="000A65D6"/>
    <w:rPr>
      <w:rFonts w:ascii="Times" w:eastAsia="Times" w:hAnsi="Times" w:cs="Times New Roman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57D86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EndnoteText">
    <w:name w:val="endnote text"/>
    <w:basedOn w:val="Normal"/>
    <w:link w:val="EndnoteTextChar"/>
    <w:semiHidden/>
    <w:rsid w:val="00D027B5"/>
    <w:pPr>
      <w:spacing w:after="200" w:line="276" w:lineRule="auto"/>
    </w:pPr>
    <w:rPr>
      <w:rFonts w:ascii="Calibri" w:hAnsi="Calibri"/>
      <w:lang w:bidi="en-US"/>
    </w:rPr>
  </w:style>
  <w:style w:type="character" w:customStyle="1" w:styleId="EndnoteTextChar">
    <w:name w:val="Endnote Text Char"/>
    <w:basedOn w:val="DefaultParagraphFont"/>
    <w:link w:val="EndnoteText"/>
    <w:semiHidden/>
    <w:rsid w:val="00D027B5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Default">
    <w:name w:val="Default"/>
    <w:rsid w:val="00D02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fpa.org/resources/unfpa-general-conditions-contr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roberto.mena</dc:creator>
  <cp:lastModifiedBy>meilawati</cp:lastModifiedBy>
  <cp:revision>3</cp:revision>
  <cp:lastPrinted>2018-10-29T04:52:00Z</cp:lastPrinted>
  <dcterms:created xsi:type="dcterms:W3CDTF">2018-10-29T04:53:00Z</dcterms:created>
  <dcterms:modified xsi:type="dcterms:W3CDTF">2018-10-29T04:53:00Z</dcterms:modified>
</cp:coreProperties>
</file>