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83" w:rsidRPr="007162E2" w:rsidRDefault="00782483" w:rsidP="00782483">
      <w:pPr>
        <w:tabs>
          <w:tab w:val="left" w:pos="-180"/>
          <w:tab w:val="right" w:pos="1980"/>
          <w:tab w:val="left" w:pos="2160"/>
          <w:tab w:val="left" w:pos="4320"/>
        </w:tabs>
        <w:rPr>
          <w:rFonts w:ascii="Calibri" w:hAnsi="Calibri" w:cs="Calibri"/>
        </w:rPr>
      </w:pPr>
    </w:p>
    <w:p w:rsidR="006F59E9" w:rsidRPr="006F59E9" w:rsidRDefault="00A35F7A" w:rsidP="006F59E9">
      <w:pPr>
        <w:pStyle w:val="Caption"/>
        <w:rPr>
          <w:rFonts w:ascii="Calibri" w:hAnsi="Calibri" w:cs="Calibri"/>
          <w:caps/>
          <w:sz w:val="26"/>
          <w:szCs w:val="26"/>
        </w:rPr>
      </w:pPr>
      <w:r w:rsidRPr="004348F6">
        <w:rPr>
          <w:rFonts w:ascii="Calibri" w:hAnsi="Calibri"/>
          <w:szCs w:val="22"/>
        </w:rPr>
        <w:t xml:space="preserve">PRICE </w:t>
      </w:r>
      <w:r w:rsidR="006F59E9" w:rsidRPr="004348F6">
        <w:rPr>
          <w:rFonts w:ascii="Calibri" w:hAnsi="Calibri" w:cs="Calibri"/>
          <w:caps/>
          <w:sz w:val="26"/>
          <w:szCs w:val="26"/>
        </w:rPr>
        <w:t>Quotation Form</w:t>
      </w:r>
    </w:p>
    <w:p w:rsidR="006F59E9" w:rsidRPr="007162E2" w:rsidRDefault="006F59E9" w:rsidP="006F59E9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6F59E9" w:rsidRPr="00002CBD" w:rsidTr="003A1F0A">
        <w:tc>
          <w:tcPr>
            <w:tcW w:w="3708" w:type="dxa"/>
          </w:tcPr>
          <w:p w:rsidR="006F59E9" w:rsidRPr="00314786" w:rsidRDefault="006F59E9" w:rsidP="003A1F0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>Name of Bidder:</w:t>
            </w:r>
          </w:p>
        </w:tc>
        <w:tc>
          <w:tcPr>
            <w:tcW w:w="4814" w:type="dxa"/>
            <w:vAlign w:val="center"/>
          </w:tcPr>
          <w:p w:rsidR="006F59E9" w:rsidRPr="00314786" w:rsidRDefault="006F59E9" w:rsidP="003A1F0A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0275EF" w:rsidRPr="00002CBD" w:rsidTr="003A1F0A">
        <w:tc>
          <w:tcPr>
            <w:tcW w:w="3708" w:type="dxa"/>
          </w:tcPr>
          <w:p w:rsidR="000275EF" w:rsidRPr="00314786" w:rsidRDefault="000275EF" w:rsidP="003A1F0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 xml:space="preserve">Date of the </w:t>
            </w:r>
            <w:r w:rsidR="001A7E57">
              <w:rPr>
                <w:rFonts w:ascii="Calibri" w:hAnsi="Calibri" w:cs="Calibri"/>
                <w:b/>
                <w:bCs/>
                <w:sz w:val="22"/>
              </w:rPr>
              <w:t>q</w:t>
            </w:r>
            <w:r w:rsidRPr="00314786">
              <w:rPr>
                <w:rFonts w:ascii="Calibri" w:hAnsi="Calibri" w:cs="Calibri"/>
                <w:b/>
                <w:bCs/>
                <w:sz w:val="22"/>
              </w:rPr>
              <w:t>uotation:</w:t>
            </w:r>
          </w:p>
        </w:tc>
        <w:sdt>
          <w:sdtPr>
            <w:rPr>
              <w:rFonts w:ascii="Calibri" w:hAnsi="Calibri" w:cs="Calibri"/>
              <w:bCs/>
              <w:sz w:val="22"/>
              <w:szCs w:val="22"/>
            </w:rPr>
            <w:id w:val="-1733144617"/>
            <w:placeholder>
              <w:docPart w:val="23A5EB14D5694267B01A2292C49DE8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:rsidR="000275EF" w:rsidRPr="00B151C5" w:rsidRDefault="000275EF" w:rsidP="000275EF">
                <w:pPr>
                  <w:jc w:val="center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B151C5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6F59E9" w:rsidRPr="00F12D3C" w:rsidTr="003A1F0A">
        <w:tc>
          <w:tcPr>
            <w:tcW w:w="3708" w:type="dxa"/>
          </w:tcPr>
          <w:p w:rsidR="006F59E9" w:rsidRPr="00314786" w:rsidRDefault="006F59E9" w:rsidP="003A1F0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 xml:space="preserve">Request for </w:t>
            </w:r>
            <w:r w:rsidR="001A7E57">
              <w:rPr>
                <w:rFonts w:ascii="Calibri" w:hAnsi="Calibri" w:cs="Calibri"/>
                <w:b/>
                <w:bCs/>
                <w:sz w:val="22"/>
              </w:rPr>
              <w:t>q</w:t>
            </w:r>
            <w:r w:rsidRPr="00314786">
              <w:rPr>
                <w:rFonts w:ascii="Calibri" w:hAnsi="Calibri" w:cs="Calibri"/>
                <w:b/>
                <w:bCs/>
                <w:sz w:val="22"/>
              </w:rPr>
              <w:t>uotation Nº:</w:t>
            </w:r>
          </w:p>
        </w:tc>
        <w:tc>
          <w:tcPr>
            <w:tcW w:w="4814" w:type="dxa"/>
            <w:vAlign w:val="center"/>
          </w:tcPr>
          <w:p w:rsidR="006F59E9" w:rsidRPr="006F59E9" w:rsidRDefault="001950CA" w:rsidP="004479AC">
            <w:pPr>
              <w:jc w:val="center"/>
              <w:rPr>
                <w:rFonts w:ascii="Calibri" w:hAnsi="Calibri" w:cs="Calibri"/>
                <w:bCs/>
                <w:sz w:val="22"/>
                <w:lang w:val="es-ES"/>
              </w:rPr>
            </w:pPr>
            <w:r w:rsidRPr="00D77240">
              <w:rPr>
                <w:rFonts w:ascii="Calibri" w:hAnsi="Calibri" w:cs="Calibri"/>
                <w:sz w:val="22"/>
                <w:szCs w:val="22"/>
              </w:rPr>
              <w:t>UNFPA/IDN/RFQ/1</w:t>
            </w:r>
            <w:r w:rsidR="004479AC">
              <w:rPr>
                <w:rFonts w:ascii="Calibri" w:hAnsi="Calibri" w:cs="Calibri"/>
                <w:sz w:val="22"/>
                <w:szCs w:val="22"/>
              </w:rPr>
              <w:t>9</w:t>
            </w:r>
            <w:r w:rsidR="00142566">
              <w:rPr>
                <w:rFonts w:ascii="Calibri" w:hAnsi="Calibri" w:cs="Calibri"/>
                <w:sz w:val="22"/>
                <w:szCs w:val="22"/>
              </w:rPr>
              <w:t>/0</w:t>
            </w:r>
            <w:r w:rsidR="004479AC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F59E9" w:rsidRPr="00002CBD" w:rsidTr="003A1F0A">
        <w:tc>
          <w:tcPr>
            <w:tcW w:w="3708" w:type="dxa"/>
          </w:tcPr>
          <w:p w:rsidR="006F59E9" w:rsidRPr="00314786" w:rsidRDefault="006F59E9" w:rsidP="001A7E57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>Currency of</w:t>
            </w:r>
            <w:r w:rsidR="007A1A67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1A7E57">
              <w:rPr>
                <w:rFonts w:ascii="Calibri" w:hAnsi="Calibri" w:cs="Calibri"/>
                <w:b/>
                <w:bCs/>
                <w:sz w:val="22"/>
              </w:rPr>
              <w:t xml:space="preserve">quotation </w:t>
            </w:r>
            <w:r w:rsidRPr="0031478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4814" w:type="dxa"/>
            <w:vAlign w:val="center"/>
          </w:tcPr>
          <w:p w:rsidR="006F59E9" w:rsidRPr="00314786" w:rsidRDefault="00766D69" w:rsidP="003A1F0A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IDR</w:t>
            </w:r>
          </w:p>
        </w:tc>
      </w:tr>
      <w:tr w:rsidR="00E66555" w:rsidRPr="00E66555" w:rsidTr="003A1F0A">
        <w:tc>
          <w:tcPr>
            <w:tcW w:w="3708" w:type="dxa"/>
            <w:tcBorders>
              <w:bottom w:val="single" w:sz="4" w:space="0" w:color="F2F2F2"/>
            </w:tcBorders>
          </w:tcPr>
          <w:p w:rsidR="00E66555" w:rsidRPr="00E66555" w:rsidRDefault="00E66555" w:rsidP="00E6655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6655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Delivery charges based on the following 2010 Incoterm: </w:t>
            </w:r>
          </w:p>
        </w:tc>
        <w:sdt>
          <w:sdtPr>
            <w:rPr>
              <w:rFonts w:asciiTheme="minorHAnsi" w:hAnsiTheme="minorHAnsi" w:cs="Calibri"/>
              <w:sz w:val="22"/>
              <w:szCs w:val="22"/>
            </w:rPr>
            <w:id w:val="1282994005"/>
            <w:placeholder>
              <w:docPart w:val="9ADF349CB37B4898BFA780E13F8F15E5"/>
            </w:placeholder>
            <w:dropDownList>
              <w:listItem w:value="Choose an item."/>
              <w:listItem w:displayText="EXW" w:value="EXW"/>
              <w:listItem w:displayText="FCA" w:value="FCA"/>
              <w:listItem w:displayText="CPT" w:value="CPT"/>
              <w:listItem w:displayText="CIP" w:value="CIP"/>
              <w:listItem w:displayText="DAT" w:value="DAT"/>
              <w:listItem w:displayText="DAP" w:value="DAP"/>
              <w:listItem w:displayText="DDP" w:value="DDP"/>
              <w:listItem w:displayText="FAS" w:value="FAS"/>
              <w:listItem w:displayText="FOB" w:value="FOB"/>
              <w:listItem w:displayText="CFR" w:value="CFR"/>
              <w:listItem w:displayText="CIF" w:value="CIF"/>
              <w:listItem w:displayText="Other" w:value="Other"/>
              <w:listItem w:displayText="N/A" w:value="N/A"/>
            </w:dropDownList>
          </w:sdtPr>
          <w:sdtEndPr/>
          <w:sdtContent>
            <w:tc>
              <w:tcPr>
                <w:tcW w:w="4814" w:type="dxa"/>
                <w:tcBorders>
                  <w:bottom w:val="single" w:sz="4" w:space="0" w:color="F2F2F2"/>
                </w:tcBorders>
                <w:vAlign w:val="center"/>
              </w:tcPr>
              <w:p w:rsidR="00E66555" w:rsidRPr="00E66555" w:rsidRDefault="00A76290" w:rsidP="003A1F0A">
                <w:pPr>
                  <w:jc w:val="center"/>
                  <w:rPr>
                    <w:rFonts w:asciiTheme="minorHAnsi" w:hAnsiTheme="minorHAnsi" w:cs="Calibri"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="Calibri"/>
                    <w:sz w:val="22"/>
                    <w:szCs w:val="22"/>
                  </w:rPr>
                  <w:t>N/A</w:t>
                </w:r>
              </w:p>
            </w:tc>
          </w:sdtContent>
        </w:sdt>
      </w:tr>
      <w:tr w:rsidR="00E66555" w:rsidRPr="00002CBD" w:rsidTr="003A1F0A">
        <w:tc>
          <w:tcPr>
            <w:tcW w:w="3708" w:type="dxa"/>
            <w:tcBorders>
              <w:bottom w:val="single" w:sz="4" w:space="0" w:color="F2F2F2"/>
            </w:tcBorders>
          </w:tcPr>
          <w:p w:rsidR="00E66555" w:rsidRDefault="00E66555" w:rsidP="003A1F0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Validity</w:t>
            </w:r>
            <w:r w:rsidR="001A7E57">
              <w:rPr>
                <w:rFonts w:ascii="Calibri" w:hAnsi="Calibri" w:cs="Calibri"/>
                <w:b/>
                <w:bCs/>
                <w:sz w:val="22"/>
              </w:rPr>
              <w:t xml:space="preserve"> of quotation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:rsidR="00E66555" w:rsidRPr="00BA5635" w:rsidRDefault="00E66555" w:rsidP="00337189">
            <w:pPr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BA5635">
              <w:rPr>
                <w:rFonts w:ascii="Calibri" w:hAnsi="Calibri" w:cs="Calibri"/>
                <w:i/>
                <w:iCs/>
              </w:rPr>
              <w:t xml:space="preserve">(The quotation </w:t>
            </w:r>
            <w:r w:rsidR="00337189">
              <w:rPr>
                <w:rFonts w:ascii="Calibri" w:hAnsi="Calibri" w:cs="Calibri"/>
                <w:i/>
                <w:iCs/>
              </w:rPr>
              <w:t xml:space="preserve">must </w:t>
            </w:r>
            <w:r w:rsidRPr="00BA5635">
              <w:rPr>
                <w:rFonts w:ascii="Calibri" w:hAnsi="Calibri" w:cs="Calibri"/>
                <w:i/>
                <w:iCs/>
              </w:rPr>
              <w:t>be valid for a period of at least 3 months</w:t>
            </w:r>
            <w:r w:rsidRPr="00BA5635">
              <w:rPr>
                <w:rFonts w:ascii="Calibri" w:hAnsi="Calibri" w:cs="Calibri"/>
                <w:i/>
              </w:rPr>
              <w:t xml:space="preserve"> </w:t>
            </w:r>
            <w:r w:rsidRPr="00BA5635">
              <w:rPr>
                <w:rFonts w:ascii="Calibri" w:hAnsi="Calibri" w:cs="Calibri"/>
                <w:i/>
                <w:iCs/>
              </w:rPr>
              <w:t xml:space="preserve">after the </w:t>
            </w:r>
            <w:r w:rsidR="00337189">
              <w:rPr>
                <w:rFonts w:ascii="Calibri" w:hAnsi="Calibri" w:cs="Calibri"/>
                <w:i/>
                <w:iCs/>
              </w:rPr>
              <w:t>submission deadline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:rsidR="00E66555" w:rsidRPr="00314786" w:rsidRDefault="00E66555" w:rsidP="00E66555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</w:tbl>
    <w:p w:rsidR="006F59E9" w:rsidRDefault="006F59E9" w:rsidP="006F59E9">
      <w:pPr>
        <w:pStyle w:val="Title"/>
        <w:jc w:val="left"/>
        <w:rPr>
          <w:rFonts w:ascii="Calibri" w:hAnsi="Calibri"/>
          <w:b w:val="0"/>
          <w:sz w:val="22"/>
          <w:szCs w:val="22"/>
          <w:u w:val="none"/>
        </w:rPr>
      </w:pPr>
    </w:p>
    <w:p w:rsidR="00F24241" w:rsidRDefault="003201FC" w:rsidP="00E32759">
      <w:pPr>
        <w:pStyle w:val="ListParagraph"/>
        <w:numPr>
          <w:ilvl w:val="0"/>
          <w:numId w:val="3"/>
        </w:numPr>
        <w:tabs>
          <w:tab w:val="num" w:pos="2160"/>
        </w:tabs>
        <w:ind w:left="426" w:hanging="426"/>
        <w:jc w:val="both"/>
        <w:rPr>
          <w:rFonts w:asciiTheme="minorHAnsi" w:hAnsiTheme="minorHAnsi"/>
          <w:szCs w:val="22"/>
          <w:lang w:val="en-GB"/>
        </w:rPr>
      </w:pPr>
      <w:r w:rsidRPr="00F24241">
        <w:rPr>
          <w:rFonts w:asciiTheme="minorHAnsi" w:hAnsiTheme="minorHAnsi"/>
          <w:szCs w:val="22"/>
          <w:lang w:val="en-GB"/>
        </w:rPr>
        <w:t xml:space="preserve">Quoted rates must be </w:t>
      </w:r>
      <w:r w:rsidRPr="00F24241">
        <w:rPr>
          <w:rFonts w:asciiTheme="minorHAnsi" w:hAnsiTheme="minorHAnsi"/>
          <w:b/>
          <w:color w:val="FF0000"/>
          <w:szCs w:val="22"/>
          <w:lang w:val="en-GB"/>
        </w:rPr>
        <w:t>exclusive of all taxes</w:t>
      </w:r>
      <w:r w:rsidRPr="00F24241">
        <w:rPr>
          <w:rFonts w:asciiTheme="minorHAnsi" w:hAnsiTheme="minorHAnsi"/>
          <w:szCs w:val="22"/>
          <w:lang w:val="en-GB"/>
        </w:rPr>
        <w:t xml:space="preserve">, since UNFPA is exempt from taxes. </w:t>
      </w:r>
    </w:p>
    <w:p w:rsidR="003201FC" w:rsidRPr="00F24241" w:rsidRDefault="003201FC" w:rsidP="00E32759">
      <w:pPr>
        <w:pStyle w:val="ListParagraph"/>
        <w:numPr>
          <w:ilvl w:val="0"/>
          <w:numId w:val="3"/>
        </w:numPr>
        <w:tabs>
          <w:tab w:val="num" w:pos="2160"/>
        </w:tabs>
        <w:ind w:left="426" w:hanging="426"/>
        <w:jc w:val="both"/>
        <w:rPr>
          <w:rFonts w:asciiTheme="minorHAnsi" w:hAnsiTheme="minorHAnsi"/>
          <w:szCs w:val="22"/>
          <w:lang w:val="en-GB"/>
        </w:rPr>
      </w:pPr>
      <w:r w:rsidRPr="00F24241">
        <w:rPr>
          <w:rFonts w:asciiTheme="minorHAnsi" w:hAnsiTheme="minorHAnsi"/>
          <w:snapToGrid w:val="0"/>
          <w:szCs w:val="22"/>
          <w:lang w:val="en-CA"/>
        </w:rPr>
        <w:t>The format provided shall be used as a model in preparing the Price Quotation. The format includes specific expenditures, which may or may not be required or applicable but are indicated to serve as examples.</w:t>
      </w:r>
    </w:p>
    <w:p w:rsidR="003201FC" w:rsidRPr="007E25D2" w:rsidRDefault="003201FC" w:rsidP="00E32759">
      <w:pPr>
        <w:pStyle w:val="ListParagraph"/>
        <w:numPr>
          <w:ilvl w:val="0"/>
          <w:numId w:val="3"/>
        </w:numPr>
        <w:tabs>
          <w:tab w:val="num" w:pos="2160"/>
        </w:tabs>
        <w:ind w:left="426" w:hanging="426"/>
        <w:jc w:val="both"/>
        <w:rPr>
          <w:rFonts w:asciiTheme="minorHAnsi" w:hAnsiTheme="minorHAnsi"/>
          <w:szCs w:val="22"/>
          <w:lang w:val="en-GB"/>
        </w:rPr>
      </w:pPr>
      <w:r w:rsidRPr="007E25D2">
        <w:rPr>
          <w:rFonts w:asciiTheme="minorHAnsi" w:hAnsiTheme="minorHAnsi"/>
          <w:szCs w:val="22"/>
          <w:lang w:val="en-CA"/>
        </w:rPr>
        <w:t xml:space="preserve">In case of discrepancy between unit price and total price, </w:t>
      </w:r>
      <w:r w:rsidRPr="007E25D2">
        <w:rPr>
          <w:rFonts w:asciiTheme="minorHAnsi" w:hAnsiTheme="minorHAnsi"/>
          <w:bCs/>
          <w:szCs w:val="22"/>
          <w:lang w:val="en-CA"/>
        </w:rPr>
        <w:t>the lower price shall prevail and the higher price shall be corrected. If the Bidder does not accept the correction of errors, its Proposal will be rejected.</w:t>
      </w:r>
    </w:p>
    <w:p w:rsidR="006B658E" w:rsidRDefault="006B658E" w:rsidP="006B658E">
      <w:pPr>
        <w:pStyle w:val="ListParagraph"/>
        <w:ind w:left="426"/>
        <w:jc w:val="both"/>
        <w:rPr>
          <w:rFonts w:asciiTheme="minorHAnsi" w:hAnsiTheme="minorHAnsi"/>
          <w:szCs w:val="22"/>
          <w:lang w:val="en-GB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253"/>
        <w:gridCol w:w="710"/>
        <w:gridCol w:w="709"/>
        <w:gridCol w:w="1701"/>
        <w:gridCol w:w="1690"/>
        <w:gridCol w:w="12"/>
      </w:tblGrid>
      <w:tr w:rsidR="00D24434" w:rsidRPr="00D24434" w:rsidTr="00AB75A8">
        <w:trPr>
          <w:jc w:val="center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:rsidR="00D24434" w:rsidRPr="00D24434" w:rsidRDefault="00D24434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244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Item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:rsidR="00D24434" w:rsidRPr="00D24434" w:rsidRDefault="00D24434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244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:rsidR="00D24434" w:rsidRPr="00D24434" w:rsidRDefault="00D24434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244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Unit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:rsidR="00D24434" w:rsidRPr="00D24434" w:rsidRDefault="00D24434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244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Qty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80"/>
          </w:tcPr>
          <w:p w:rsidR="00D24434" w:rsidRPr="00D24434" w:rsidRDefault="00D24434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244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Unit cost (IDR)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00080"/>
            <w:vAlign w:val="center"/>
          </w:tcPr>
          <w:p w:rsidR="00D24434" w:rsidRPr="00D24434" w:rsidRDefault="00D24434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244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Total (IDR)</w:t>
            </w:r>
          </w:p>
        </w:tc>
      </w:tr>
      <w:tr w:rsidR="00D24434" w:rsidRPr="00D24434" w:rsidTr="00AB75A8">
        <w:trPr>
          <w:jc w:val="center"/>
        </w:trPr>
        <w:tc>
          <w:tcPr>
            <w:tcW w:w="702" w:type="dxa"/>
            <w:shd w:val="clear" w:color="auto" w:fill="auto"/>
          </w:tcPr>
          <w:p w:rsidR="00D24434" w:rsidRPr="00D24434" w:rsidRDefault="00D24434" w:rsidP="00AB75A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244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D24434" w:rsidRPr="00D24434" w:rsidRDefault="004479AC" w:rsidP="000C35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Poster</w:t>
            </w:r>
            <w:r w:rsidR="00AB75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(6 Versions) </w:t>
            </w:r>
            <w:r w:rsidR="00AB75A8" w:rsidRPr="00AB75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500pcs</w:t>
            </w:r>
            <w:r w:rsidR="00AB75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each Version</w:t>
            </w:r>
          </w:p>
        </w:tc>
        <w:tc>
          <w:tcPr>
            <w:tcW w:w="710" w:type="dxa"/>
            <w:shd w:val="clear" w:color="auto" w:fill="auto"/>
          </w:tcPr>
          <w:p w:rsidR="00D24434" w:rsidRPr="00D24434" w:rsidRDefault="004479AC" w:rsidP="00EC235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Pcs</w:t>
            </w:r>
          </w:p>
        </w:tc>
        <w:tc>
          <w:tcPr>
            <w:tcW w:w="709" w:type="dxa"/>
            <w:shd w:val="clear" w:color="auto" w:fill="auto"/>
          </w:tcPr>
          <w:p w:rsidR="00D24434" w:rsidRPr="00D24434" w:rsidRDefault="004479AC" w:rsidP="00AB75A8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3000</w:t>
            </w:r>
          </w:p>
        </w:tc>
        <w:tc>
          <w:tcPr>
            <w:tcW w:w="1701" w:type="dxa"/>
          </w:tcPr>
          <w:p w:rsidR="00D24434" w:rsidRPr="00D24434" w:rsidRDefault="00D24434" w:rsidP="000C356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D24434" w:rsidRPr="00D24434" w:rsidRDefault="00D24434" w:rsidP="000C356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D24434" w:rsidRPr="00D24434" w:rsidTr="00AB75A8">
        <w:trPr>
          <w:jc w:val="center"/>
        </w:trPr>
        <w:tc>
          <w:tcPr>
            <w:tcW w:w="702" w:type="dxa"/>
            <w:shd w:val="clear" w:color="auto" w:fill="auto"/>
          </w:tcPr>
          <w:p w:rsidR="00D24434" w:rsidRPr="00D24434" w:rsidRDefault="00D24434" w:rsidP="00AB75A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244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D24434" w:rsidRPr="00D24434" w:rsidRDefault="00AB75A8" w:rsidP="009402BB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Roll-Up Banner</w:t>
            </w:r>
          </w:p>
        </w:tc>
        <w:tc>
          <w:tcPr>
            <w:tcW w:w="710" w:type="dxa"/>
            <w:shd w:val="clear" w:color="auto" w:fill="auto"/>
          </w:tcPr>
          <w:p w:rsidR="00D24434" w:rsidRPr="00D24434" w:rsidRDefault="00AB75A8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Pcs</w:t>
            </w:r>
          </w:p>
        </w:tc>
        <w:tc>
          <w:tcPr>
            <w:tcW w:w="709" w:type="dxa"/>
            <w:shd w:val="clear" w:color="auto" w:fill="auto"/>
          </w:tcPr>
          <w:p w:rsidR="00D24434" w:rsidRPr="00D24434" w:rsidRDefault="00AB75A8" w:rsidP="00AB75A8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100</w:t>
            </w:r>
          </w:p>
        </w:tc>
        <w:tc>
          <w:tcPr>
            <w:tcW w:w="1701" w:type="dxa"/>
          </w:tcPr>
          <w:p w:rsidR="00D24434" w:rsidRPr="00D24434" w:rsidRDefault="00D24434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D24434" w:rsidRPr="00D24434" w:rsidRDefault="00D24434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D24434" w:rsidRPr="00D24434" w:rsidTr="00AB75A8">
        <w:trPr>
          <w:jc w:val="center"/>
        </w:trPr>
        <w:tc>
          <w:tcPr>
            <w:tcW w:w="702" w:type="dxa"/>
            <w:shd w:val="clear" w:color="auto" w:fill="auto"/>
          </w:tcPr>
          <w:p w:rsidR="00D24434" w:rsidRPr="00D24434" w:rsidRDefault="00AB75A8" w:rsidP="00AB75A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142566" w:rsidRPr="00D24434" w:rsidRDefault="00AB75A8" w:rsidP="009402BB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T-Shirt</w:t>
            </w:r>
          </w:p>
        </w:tc>
        <w:tc>
          <w:tcPr>
            <w:tcW w:w="710" w:type="dxa"/>
            <w:shd w:val="clear" w:color="auto" w:fill="auto"/>
          </w:tcPr>
          <w:p w:rsidR="00D24434" w:rsidRPr="00D24434" w:rsidRDefault="00D24434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D24434" w:rsidRPr="00D24434" w:rsidRDefault="00D24434" w:rsidP="00AB75A8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D24434" w:rsidRPr="00D24434" w:rsidRDefault="00D24434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D24434" w:rsidRPr="00D24434" w:rsidRDefault="00D24434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D24434" w:rsidRPr="00D24434" w:rsidTr="00AB75A8">
        <w:trPr>
          <w:jc w:val="center"/>
        </w:trPr>
        <w:tc>
          <w:tcPr>
            <w:tcW w:w="702" w:type="dxa"/>
            <w:shd w:val="clear" w:color="auto" w:fill="auto"/>
          </w:tcPr>
          <w:p w:rsidR="00D24434" w:rsidRPr="00D24434" w:rsidRDefault="00D24434" w:rsidP="00AB75A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691BE8" w:rsidRPr="00D24434" w:rsidRDefault="00AB75A8" w:rsidP="009402B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Version RH (KESPRO)</w:t>
            </w:r>
            <w:r w:rsidR="00691BE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D24434" w:rsidRPr="00D24434" w:rsidRDefault="00AB75A8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Pcs</w:t>
            </w:r>
          </w:p>
        </w:tc>
        <w:tc>
          <w:tcPr>
            <w:tcW w:w="709" w:type="dxa"/>
            <w:shd w:val="clear" w:color="auto" w:fill="auto"/>
          </w:tcPr>
          <w:p w:rsidR="00D24434" w:rsidRPr="00D24434" w:rsidRDefault="00AB75A8" w:rsidP="00AB75A8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300</w:t>
            </w:r>
          </w:p>
        </w:tc>
        <w:tc>
          <w:tcPr>
            <w:tcW w:w="1701" w:type="dxa"/>
          </w:tcPr>
          <w:p w:rsidR="00D24434" w:rsidRPr="00D24434" w:rsidRDefault="00D24434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D24434" w:rsidRPr="00D24434" w:rsidRDefault="00D24434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AB75A8" w:rsidRPr="00D24434" w:rsidTr="00AB75A8">
        <w:trPr>
          <w:jc w:val="center"/>
        </w:trPr>
        <w:tc>
          <w:tcPr>
            <w:tcW w:w="702" w:type="dxa"/>
            <w:shd w:val="clear" w:color="auto" w:fill="auto"/>
          </w:tcPr>
          <w:p w:rsidR="00AB75A8" w:rsidRPr="00D24434" w:rsidRDefault="00AB75A8" w:rsidP="00AB75A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AB75A8" w:rsidRPr="00D24434" w:rsidRDefault="00AB75A8" w:rsidP="009402B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Version WFS (R. Ramah Perempuan)</w:t>
            </w:r>
          </w:p>
        </w:tc>
        <w:tc>
          <w:tcPr>
            <w:tcW w:w="710" w:type="dxa"/>
            <w:shd w:val="clear" w:color="auto" w:fill="auto"/>
          </w:tcPr>
          <w:p w:rsidR="00AB75A8" w:rsidRPr="00D24434" w:rsidRDefault="00AB75A8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Pcs</w:t>
            </w:r>
          </w:p>
        </w:tc>
        <w:tc>
          <w:tcPr>
            <w:tcW w:w="709" w:type="dxa"/>
            <w:shd w:val="clear" w:color="auto" w:fill="auto"/>
          </w:tcPr>
          <w:p w:rsidR="00AB75A8" w:rsidRPr="00D24434" w:rsidRDefault="00AB75A8" w:rsidP="00AB75A8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200</w:t>
            </w:r>
          </w:p>
        </w:tc>
        <w:tc>
          <w:tcPr>
            <w:tcW w:w="1701" w:type="dxa"/>
          </w:tcPr>
          <w:p w:rsidR="00AB75A8" w:rsidRPr="00D24434" w:rsidRDefault="00AB75A8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AB75A8" w:rsidRPr="00D24434" w:rsidRDefault="00AB75A8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AB75A8" w:rsidRPr="00D24434" w:rsidTr="00AB75A8">
        <w:trPr>
          <w:jc w:val="center"/>
        </w:trPr>
        <w:tc>
          <w:tcPr>
            <w:tcW w:w="702" w:type="dxa"/>
            <w:shd w:val="clear" w:color="auto" w:fill="auto"/>
          </w:tcPr>
          <w:p w:rsidR="00AB75A8" w:rsidRPr="00D24434" w:rsidRDefault="00AB75A8" w:rsidP="00AB75A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AB75A8" w:rsidRPr="00D24434" w:rsidRDefault="00AB75A8" w:rsidP="009402B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Version Data</w:t>
            </w:r>
          </w:p>
        </w:tc>
        <w:tc>
          <w:tcPr>
            <w:tcW w:w="710" w:type="dxa"/>
            <w:shd w:val="clear" w:color="auto" w:fill="auto"/>
          </w:tcPr>
          <w:p w:rsidR="00AB75A8" w:rsidRPr="00D24434" w:rsidRDefault="00AB75A8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Pcs</w:t>
            </w:r>
          </w:p>
        </w:tc>
        <w:tc>
          <w:tcPr>
            <w:tcW w:w="709" w:type="dxa"/>
            <w:shd w:val="clear" w:color="auto" w:fill="auto"/>
          </w:tcPr>
          <w:p w:rsidR="00AB75A8" w:rsidRPr="00D24434" w:rsidRDefault="00AB75A8" w:rsidP="00AB75A8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500</w:t>
            </w:r>
          </w:p>
        </w:tc>
        <w:tc>
          <w:tcPr>
            <w:tcW w:w="1701" w:type="dxa"/>
          </w:tcPr>
          <w:p w:rsidR="00AB75A8" w:rsidRPr="00D24434" w:rsidRDefault="00AB75A8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AB75A8" w:rsidRPr="00D24434" w:rsidRDefault="00AB75A8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AB75A8" w:rsidRPr="00D24434" w:rsidTr="00AB75A8">
        <w:trPr>
          <w:jc w:val="center"/>
        </w:trPr>
        <w:tc>
          <w:tcPr>
            <w:tcW w:w="702" w:type="dxa"/>
            <w:shd w:val="clear" w:color="auto" w:fill="auto"/>
          </w:tcPr>
          <w:p w:rsidR="00AB75A8" w:rsidRPr="00D24434" w:rsidRDefault="00AB75A8" w:rsidP="00AB75A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AB75A8" w:rsidRDefault="00AB75A8" w:rsidP="009402B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Hand Fans (3 Versions) </w:t>
            </w:r>
            <w:r w:rsidRPr="00AB75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1000pcs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each version</w:t>
            </w:r>
          </w:p>
        </w:tc>
        <w:tc>
          <w:tcPr>
            <w:tcW w:w="710" w:type="dxa"/>
            <w:shd w:val="clear" w:color="auto" w:fill="auto"/>
          </w:tcPr>
          <w:p w:rsidR="00AB75A8" w:rsidRDefault="00AB75A8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Pcs</w:t>
            </w:r>
          </w:p>
        </w:tc>
        <w:tc>
          <w:tcPr>
            <w:tcW w:w="709" w:type="dxa"/>
            <w:shd w:val="clear" w:color="auto" w:fill="auto"/>
          </w:tcPr>
          <w:p w:rsidR="00AB75A8" w:rsidRDefault="00AB75A8" w:rsidP="00AB75A8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3000</w:t>
            </w:r>
          </w:p>
        </w:tc>
        <w:tc>
          <w:tcPr>
            <w:tcW w:w="1701" w:type="dxa"/>
          </w:tcPr>
          <w:p w:rsidR="00AB75A8" w:rsidRPr="00D24434" w:rsidRDefault="00AB75A8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AB75A8" w:rsidRPr="00D24434" w:rsidRDefault="00AB75A8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AB75A8" w:rsidRPr="00D24434" w:rsidTr="00AB75A8">
        <w:trPr>
          <w:jc w:val="center"/>
        </w:trPr>
        <w:tc>
          <w:tcPr>
            <w:tcW w:w="702" w:type="dxa"/>
            <w:shd w:val="clear" w:color="auto" w:fill="auto"/>
          </w:tcPr>
          <w:p w:rsidR="00AB75A8" w:rsidRPr="00D24434" w:rsidRDefault="00AB75A8" w:rsidP="00AB75A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AB75A8" w:rsidRDefault="00AB75A8" w:rsidP="009402B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Block Notes</w:t>
            </w:r>
          </w:p>
        </w:tc>
        <w:tc>
          <w:tcPr>
            <w:tcW w:w="710" w:type="dxa"/>
            <w:shd w:val="clear" w:color="auto" w:fill="auto"/>
          </w:tcPr>
          <w:p w:rsidR="00AB75A8" w:rsidRDefault="00AB75A8" w:rsidP="005E77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Pcs</w:t>
            </w:r>
          </w:p>
        </w:tc>
        <w:tc>
          <w:tcPr>
            <w:tcW w:w="709" w:type="dxa"/>
            <w:shd w:val="clear" w:color="auto" w:fill="auto"/>
          </w:tcPr>
          <w:p w:rsidR="00AB75A8" w:rsidRDefault="00AB75A8" w:rsidP="00AB75A8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500</w:t>
            </w:r>
          </w:p>
        </w:tc>
        <w:tc>
          <w:tcPr>
            <w:tcW w:w="1701" w:type="dxa"/>
          </w:tcPr>
          <w:p w:rsidR="00AB75A8" w:rsidRPr="00D24434" w:rsidRDefault="00AB75A8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AB75A8" w:rsidRPr="00D24434" w:rsidRDefault="00AB75A8" w:rsidP="005E77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1366A1" w:rsidRPr="00D24434" w:rsidTr="00AB75A8">
        <w:trPr>
          <w:gridAfter w:val="1"/>
          <w:wAfter w:w="12" w:type="dxa"/>
          <w:jc w:val="center"/>
        </w:trPr>
        <w:tc>
          <w:tcPr>
            <w:tcW w:w="8075" w:type="dxa"/>
            <w:gridSpan w:val="5"/>
            <w:shd w:val="clear" w:color="auto" w:fill="auto"/>
          </w:tcPr>
          <w:p w:rsidR="001366A1" w:rsidRPr="00D24434" w:rsidRDefault="001366A1" w:rsidP="001366A1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24434">
              <w:rPr>
                <w:rFonts w:ascii="Calibri" w:eastAsia="Calibri" w:hAnsi="Calibri" w:cs="Calibri"/>
                <w:b/>
                <w:i/>
                <w:sz w:val="22"/>
                <w:szCs w:val="22"/>
                <w:lang w:val="en-GB"/>
              </w:rPr>
              <w:t>T o t a l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366A1" w:rsidRPr="00D24434" w:rsidRDefault="001366A1" w:rsidP="000C3569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A2199D" w:rsidRDefault="00A2199D" w:rsidP="00A2199D">
      <w:pPr>
        <w:rPr>
          <w:rFonts w:ascii="Calibri" w:hAnsi="Calibri"/>
          <w:b/>
          <w:bCs/>
          <w:sz w:val="22"/>
        </w:rPr>
      </w:pPr>
    </w:p>
    <w:p w:rsidR="0061730B" w:rsidRPr="00E340A1" w:rsidRDefault="00E66555" w:rsidP="0061730B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C38B7" wp14:editId="0EB87723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179820" cy="784860"/>
                <wp:effectExtent l="0" t="0" r="11430" b="152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77E8" w:rsidRDefault="005E77E8" w:rsidP="0061730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162E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Vendor’s Comments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C38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.05pt;width:486.6pt;height:61.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" filled="f">
                <v:textbox>
                  <w:txbxContent>
                    <w:p w:rsidR="005E77E8" w:rsidRDefault="005E77E8" w:rsidP="0061730B">
                      <w:pPr>
                        <w:rPr>
                          <w:i/>
                          <w:iCs/>
                        </w:rPr>
                      </w:pPr>
                      <w:r w:rsidRPr="007162E2">
                        <w:rPr>
                          <w:rFonts w:ascii="Calibri" w:hAnsi="Calibri" w:cs="Calibri"/>
                          <w:i/>
                          <w:iCs/>
                        </w:rPr>
                        <w:t>Vendor’s Comments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30B" w:rsidRPr="00E340A1" w:rsidRDefault="0061730B" w:rsidP="0061730B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61730B" w:rsidRPr="00E340A1" w:rsidRDefault="0061730B" w:rsidP="0061730B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61730B" w:rsidRPr="00E340A1" w:rsidRDefault="0061730B" w:rsidP="0061730B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61730B" w:rsidRPr="00E340A1" w:rsidRDefault="0061730B" w:rsidP="0061730B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C0603D" w:rsidRDefault="00C0603D" w:rsidP="0061730B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="Calibri" w:hAnsi="Calibri"/>
          <w:szCs w:val="22"/>
        </w:rPr>
      </w:pPr>
    </w:p>
    <w:p w:rsidR="0061730B" w:rsidRDefault="0061730B" w:rsidP="0061730B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="Calibri" w:hAnsi="Calibri"/>
          <w:szCs w:val="22"/>
        </w:rPr>
      </w:pPr>
      <w:r w:rsidRPr="005A5AAE">
        <w:rPr>
          <w:rFonts w:ascii="Calibri" w:hAnsi="Calibri"/>
          <w:szCs w:val="22"/>
        </w:rPr>
        <w:t xml:space="preserve">I hereby certify that </w:t>
      </w:r>
      <w:r w:rsidR="0051589D" w:rsidRPr="005A5AAE">
        <w:rPr>
          <w:rFonts w:ascii="Calibri" w:hAnsi="Calibri"/>
          <w:szCs w:val="22"/>
        </w:rPr>
        <w:t xml:space="preserve">the </w:t>
      </w:r>
      <w:r w:rsidRPr="005A5AAE">
        <w:rPr>
          <w:rFonts w:ascii="Calibri" w:hAnsi="Calibri"/>
          <w:szCs w:val="22"/>
        </w:rPr>
        <w:t>company</w:t>
      </w:r>
      <w:r w:rsidR="0051589D" w:rsidRPr="005A5AAE">
        <w:rPr>
          <w:rFonts w:ascii="Calibri" w:hAnsi="Calibri"/>
          <w:szCs w:val="22"/>
        </w:rPr>
        <w:t xml:space="preserve"> mentioned above</w:t>
      </w:r>
      <w:r w:rsidRPr="005A5AAE">
        <w:rPr>
          <w:rFonts w:ascii="Calibri" w:hAnsi="Calibri"/>
          <w:szCs w:val="22"/>
        </w:rPr>
        <w:t xml:space="preserve">, which I am duly authorized to sign for, has reviewed </w:t>
      </w:r>
      <w:r w:rsidR="005A5AAE" w:rsidRPr="005A5AAE">
        <w:rPr>
          <w:rFonts w:ascii="Calibri" w:hAnsi="Calibri" w:cs="Calibri"/>
          <w:szCs w:val="22"/>
        </w:rPr>
        <w:t>RFQ Nº UNFPA</w:t>
      </w:r>
      <w:r w:rsidR="005A5AAE" w:rsidRPr="00D77240">
        <w:rPr>
          <w:rFonts w:ascii="Calibri" w:hAnsi="Calibri" w:cs="Calibri"/>
          <w:szCs w:val="22"/>
        </w:rPr>
        <w:t>/IDN/RFQ/1</w:t>
      </w:r>
      <w:r w:rsidR="00AB75A8">
        <w:rPr>
          <w:rFonts w:ascii="Calibri" w:hAnsi="Calibri" w:cs="Calibri"/>
          <w:szCs w:val="22"/>
        </w:rPr>
        <w:t>9</w:t>
      </w:r>
      <w:r w:rsidR="00142566">
        <w:rPr>
          <w:rFonts w:ascii="Calibri" w:hAnsi="Calibri" w:cs="Calibri"/>
          <w:szCs w:val="22"/>
        </w:rPr>
        <w:t>/0</w:t>
      </w:r>
      <w:r w:rsidR="00AB75A8">
        <w:rPr>
          <w:rFonts w:ascii="Calibri" w:hAnsi="Calibri" w:cs="Calibri"/>
          <w:szCs w:val="22"/>
        </w:rPr>
        <w:t>01</w:t>
      </w:r>
      <w:r w:rsidR="00142566">
        <w:rPr>
          <w:rFonts w:ascii="Calibri" w:hAnsi="Calibri" w:cs="Calibri"/>
          <w:szCs w:val="22"/>
        </w:rPr>
        <w:t xml:space="preserve"> </w:t>
      </w:r>
      <w:r w:rsidRPr="0061730B">
        <w:rPr>
          <w:rFonts w:ascii="Calibri" w:hAnsi="Calibri"/>
          <w:szCs w:val="22"/>
        </w:rPr>
        <w:t>including all annexes</w:t>
      </w:r>
      <w:r w:rsidR="0051589D">
        <w:rPr>
          <w:rFonts w:ascii="Calibri" w:hAnsi="Calibri"/>
          <w:szCs w:val="22"/>
        </w:rPr>
        <w:t xml:space="preserve">, amendments to the RFQ document (if applicable) and the responses provided by UNFPA on clarification questions from the </w:t>
      </w:r>
      <w:r w:rsidR="00AE42F9">
        <w:rPr>
          <w:rFonts w:ascii="Calibri" w:hAnsi="Calibri"/>
          <w:szCs w:val="22"/>
        </w:rPr>
        <w:t xml:space="preserve">prospective </w:t>
      </w:r>
      <w:r w:rsidR="0051589D">
        <w:rPr>
          <w:rFonts w:ascii="Calibri" w:hAnsi="Calibri"/>
          <w:szCs w:val="22"/>
        </w:rPr>
        <w:t xml:space="preserve">service providers. </w:t>
      </w:r>
      <w:r w:rsidRPr="0061730B">
        <w:rPr>
          <w:rFonts w:ascii="Calibri" w:hAnsi="Calibri"/>
          <w:szCs w:val="22"/>
        </w:rPr>
        <w:t xml:space="preserve"> </w:t>
      </w:r>
      <w:r w:rsidR="0051589D">
        <w:rPr>
          <w:rFonts w:ascii="Calibri" w:hAnsi="Calibri"/>
          <w:szCs w:val="22"/>
        </w:rPr>
        <w:t>Further, the company</w:t>
      </w:r>
      <w:r w:rsidR="0051589D" w:rsidRPr="0061730B">
        <w:rPr>
          <w:rFonts w:ascii="Calibri" w:hAnsi="Calibri"/>
          <w:szCs w:val="22"/>
        </w:rPr>
        <w:t xml:space="preserve"> </w:t>
      </w:r>
      <w:r w:rsidRPr="0061730B">
        <w:rPr>
          <w:rFonts w:ascii="Calibri" w:hAnsi="Calibri"/>
          <w:szCs w:val="22"/>
        </w:rPr>
        <w:t xml:space="preserve">accepts the </w:t>
      </w:r>
      <w:r w:rsidR="00B151C5">
        <w:rPr>
          <w:rFonts w:ascii="Calibri" w:hAnsi="Calibri"/>
          <w:szCs w:val="22"/>
        </w:rPr>
        <w:t>General C</w:t>
      </w:r>
      <w:r w:rsidRPr="0061730B">
        <w:rPr>
          <w:rFonts w:ascii="Calibri" w:hAnsi="Calibri"/>
          <w:szCs w:val="22"/>
        </w:rPr>
        <w:t xml:space="preserve">onditions of </w:t>
      </w:r>
      <w:r w:rsidR="00ED7706">
        <w:rPr>
          <w:rFonts w:ascii="Calibri" w:hAnsi="Calibri"/>
          <w:szCs w:val="22"/>
        </w:rPr>
        <w:t xml:space="preserve">Contract for </w:t>
      </w:r>
      <w:r w:rsidRPr="0061730B">
        <w:rPr>
          <w:rFonts w:ascii="Calibri" w:hAnsi="Calibri"/>
          <w:szCs w:val="22"/>
        </w:rPr>
        <w:t xml:space="preserve">UNFPA and we will abide by this quotation until it expires. </w:t>
      </w: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27"/>
        <w:gridCol w:w="2464"/>
        <w:gridCol w:w="2464"/>
      </w:tblGrid>
      <w:tr w:rsidR="000275EF" w:rsidRPr="003A1F0A" w:rsidTr="00AB75A8">
        <w:trPr>
          <w:trHeight w:val="701"/>
        </w:trPr>
        <w:tc>
          <w:tcPr>
            <w:tcW w:w="4927" w:type="dxa"/>
            <w:shd w:val="clear" w:color="auto" w:fill="auto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eastAsia="Calibri" w:hAnsiTheme="minorHAnsi" w:cs="Calibri"/>
              <w:bCs/>
              <w:sz w:val="22"/>
              <w:szCs w:val="22"/>
            </w:rPr>
            <w:id w:val="-200556520"/>
            <w:placeholder>
              <w:docPart w:val="93D5A311B06A48E2B6698C804C5862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vAlign w:val="center"/>
              </w:tcPr>
              <w:p w:rsidR="000275EF" w:rsidRPr="003A1F0A" w:rsidRDefault="000275EF" w:rsidP="00E66555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="Calibri" w:eastAsia="Calibri" w:hAnsi="Calibri" w:cs="Calibri"/>
                    <w:bCs/>
                    <w:sz w:val="22"/>
                    <w:szCs w:val="22"/>
                  </w:rPr>
                </w:pPr>
                <w:r w:rsidRPr="004404DE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2464" w:type="dxa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0275EF" w:rsidRPr="003A1F0A" w:rsidTr="00E66555">
        <w:tc>
          <w:tcPr>
            <w:tcW w:w="4927" w:type="dxa"/>
            <w:shd w:val="clear" w:color="auto" w:fill="auto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Name and </w:t>
            </w:r>
            <w:r w:rsidR="00337189"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>itle</w:t>
            </w:r>
          </w:p>
        </w:tc>
        <w:tc>
          <w:tcPr>
            <w:tcW w:w="4928" w:type="dxa"/>
            <w:gridSpan w:val="2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Date and </w:t>
            </w:r>
            <w:r w:rsidR="00337189">
              <w:rPr>
                <w:rFonts w:ascii="Calibri" w:eastAsia="Calibri" w:hAnsi="Calibri" w:cs="Calibri"/>
                <w:bCs/>
                <w:sz w:val="22"/>
                <w:szCs w:val="22"/>
              </w:rPr>
              <w:t>p</w:t>
            </w: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>lace</w:t>
            </w:r>
          </w:p>
        </w:tc>
      </w:tr>
    </w:tbl>
    <w:p w:rsidR="00C0603D" w:rsidRDefault="00C0603D" w:rsidP="0061730B">
      <w:pPr>
        <w:jc w:val="center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</w:p>
    <w:sectPr w:rsidR="00C0603D" w:rsidSect="00222A0C">
      <w:headerReference w:type="default" r:id="rId8"/>
      <w:footerReference w:type="even" r:id="rId9"/>
      <w:footerReference w:type="default" r:id="rId10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8" w:rsidRDefault="00C36A38">
      <w:r>
        <w:separator/>
      </w:r>
    </w:p>
  </w:endnote>
  <w:endnote w:type="continuationSeparator" w:id="0">
    <w:p w:rsidR="00C36A38" w:rsidRDefault="00C3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E8" w:rsidRDefault="005E77E8" w:rsidP="00AB3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7E8" w:rsidRDefault="005E77E8" w:rsidP="009C12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E8" w:rsidRPr="003A1F0A" w:rsidRDefault="005E77E8" w:rsidP="008E457F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E51083">
      <w:rPr>
        <w:rStyle w:val="PageNumber"/>
        <w:rFonts w:ascii="Calibri" w:hAnsi="Calibri"/>
        <w:noProof/>
        <w:sz w:val="18"/>
        <w:szCs w:val="18"/>
      </w:rPr>
      <w:t>1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E51083">
      <w:rPr>
        <w:rStyle w:val="PageNumber"/>
        <w:rFonts w:ascii="Calibri" w:hAnsi="Calibri"/>
        <w:noProof/>
        <w:sz w:val="18"/>
        <w:szCs w:val="18"/>
      </w:rPr>
      <w:t>1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:rsidR="005E77E8" w:rsidRPr="003A1F0A" w:rsidRDefault="005E77E8" w:rsidP="00F54A1C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8" w:rsidRDefault="00C36A38">
      <w:r>
        <w:separator/>
      </w:r>
    </w:p>
  </w:footnote>
  <w:footnote w:type="continuationSeparator" w:id="0">
    <w:p w:rsidR="00C36A38" w:rsidRDefault="00C3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E8" w:rsidRPr="005C59B0" w:rsidRDefault="005E77E8">
    <w:pPr>
      <w:pStyle w:val="Header"/>
      <w:rPr>
        <w:lang w:val="fr-FR"/>
      </w:rPr>
    </w:pPr>
  </w:p>
  <w:p w:rsidR="005E77E8" w:rsidRPr="005C59B0" w:rsidRDefault="005E77E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91"/>
    <w:multiLevelType w:val="hybridMultilevel"/>
    <w:tmpl w:val="6C8E14F4"/>
    <w:lvl w:ilvl="0" w:tplc="CAEC6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9510D"/>
    <w:multiLevelType w:val="hybridMultilevel"/>
    <w:tmpl w:val="6DA487CC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C3FC9"/>
    <w:multiLevelType w:val="hybridMultilevel"/>
    <w:tmpl w:val="8152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1CAC"/>
    <w:multiLevelType w:val="hybridMultilevel"/>
    <w:tmpl w:val="DB585896"/>
    <w:lvl w:ilvl="0" w:tplc="285CC8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63EE"/>
    <w:multiLevelType w:val="hybridMultilevel"/>
    <w:tmpl w:val="E630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6B6"/>
    <w:multiLevelType w:val="hybridMultilevel"/>
    <w:tmpl w:val="B596E2C8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5D64"/>
    <w:multiLevelType w:val="hybridMultilevel"/>
    <w:tmpl w:val="81E819EC"/>
    <w:lvl w:ilvl="0" w:tplc="8BF4B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F2404"/>
    <w:multiLevelType w:val="hybridMultilevel"/>
    <w:tmpl w:val="EFB226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24F92"/>
    <w:multiLevelType w:val="hybridMultilevel"/>
    <w:tmpl w:val="9D0A23D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14D71"/>
    <w:multiLevelType w:val="hybridMultilevel"/>
    <w:tmpl w:val="0B028C2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329B6"/>
    <w:multiLevelType w:val="hybridMultilevel"/>
    <w:tmpl w:val="C59C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3C37"/>
    <w:multiLevelType w:val="hybridMultilevel"/>
    <w:tmpl w:val="70F022C4"/>
    <w:lvl w:ilvl="0" w:tplc="BCEC3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2C40"/>
    <w:multiLevelType w:val="hybridMultilevel"/>
    <w:tmpl w:val="95E4F6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06D54"/>
    <w:multiLevelType w:val="hybridMultilevel"/>
    <w:tmpl w:val="E00C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36030"/>
    <w:multiLevelType w:val="hybridMultilevel"/>
    <w:tmpl w:val="9A8C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C58C1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7B165B"/>
    <w:multiLevelType w:val="hybridMultilevel"/>
    <w:tmpl w:val="9330FD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40C4"/>
    <w:multiLevelType w:val="hybridMultilevel"/>
    <w:tmpl w:val="CF300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465D78"/>
    <w:multiLevelType w:val="hybridMultilevel"/>
    <w:tmpl w:val="61788E24"/>
    <w:lvl w:ilvl="0" w:tplc="74CC2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CA133C"/>
    <w:multiLevelType w:val="hybridMultilevel"/>
    <w:tmpl w:val="47B8E1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9286D"/>
    <w:multiLevelType w:val="hybridMultilevel"/>
    <w:tmpl w:val="8B523A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0F3E9F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F1002"/>
    <w:multiLevelType w:val="hybridMultilevel"/>
    <w:tmpl w:val="9E6635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6D4927"/>
    <w:multiLevelType w:val="hybridMultilevel"/>
    <w:tmpl w:val="2B48D00E"/>
    <w:lvl w:ilvl="0" w:tplc="E33E6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4344A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6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25"/>
  </w:num>
  <w:num w:numId="14">
    <w:abstractNumId w:val="4"/>
  </w:num>
  <w:num w:numId="15">
    <w:abstractNumId w:val="22"/>
  </w:num>
  <w:num w:numId="16">
    <w:abstractNumId w:val="1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1"/>
  </w:num>
  <w:num w:numId="25">
    <w:abstractNumId w:val="15"/>
  </w:num>
  <w:num w:numId="26">
    <w:abstractNumId w:val="23"/>
  </w:num>
  <w:num w:numId="27">
    <w:abstractNumId w:val="24"/>
  </w:num>
  <w:num w:numId="28">
    <w:abstractNumId w:val="10"/>
  </w:num>
  <w:num w:numId="2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9D"/>
    <w:rsid w:val="00000C07"/>
    <w:rsid w:val="000026CB"/>
    <w:rsid w:val="000041A3"/>
    <w:rsid w:val="00007D30"/>
    <w:rsid w:val="00016627"/>
    <w:rsid w:val="0002021E"/>
    <w:rsid w:val="000219BB"/>
    <w:rsid w:val="0002570D"/>
    <w:rsid w:val="000275EF"/>
    <w:rsid w:val="00027914"/>
    <w:rsid w:val="00027EBF"/>
    <w:rsid w:val="00040865"/>
    <w:rsid w:val="00043A5C"/>
    <w:rsid w:val="000441DF"/>
    <w:rsid w:val="00045E1E"/>
    <w:rsid w:val="00047C0C"/>
    <w:rsid w:val="00047E08"/>
    <w:rsid w:val="000544C7"/>
    <w:rsid w:val="000547FF"/>
    <w:rsid w:val="00066B40"/>
    <w:rsid w:val="00080FDC"/>
    <w:rsid w:val="00083EE4"/>
    <w:rsid w:val="00084BBC"/>
    <w:rsid w:val="0008568F"/>
    <w:rsid w:val="00090A01"/>
    <w:rsid w:val="00093715"/>
    <w:rsid w:val="0009722F"/>
    <w:rsid w:val="000A2032"/>
    <w:rsid w:val="000A36F1"/>
    <w:rsid w:val="000A3CC7"/>
    <w:rsid w:val="000B1179"/>
    <w:rsid w:val="000C2E31"/>
    <w:rsid w:val="000C3D90"/>
    <w:rsid w:val="000C5824"/>
    <w:rsid w:val="000D2C11"/>
    <w:rsid w:val="000D3674"/>
    <w:rsid w:val="000D3740"/>
    <w:rsid w:val="000D4306"/>
    <w:rsid w:val="000D444B"/>
    <w:rsid w:val="000E5F69"/>
    <w:rsid w:val="000F07D5"/>
    <w:rsid w:val="000F101B"/>
    <w:rsid w:val="000F6511"/>
    <w:rsid w:val="00112861"/>
    <w:rsid w:val="00122A04"/>
    <w:rsid w:val="00124232"/>
    <w:rsid w:val="00127C3E"/>
    <w:rsid w:val="00127E2A"/>
    <w:rsid w:val="00134201"/>
    <w:rsid w:val="001366A1"/>
    <w:rsid w:val="00140D3C"/>
    <w:rsid w:val="00141C76"/>
    <w:rsid w:val="00142566"/>
    <w:rsid w:val="00155261"/>
    <w:rsid w:val="001554F5"/>
    <w:rsid w:val="00157F80"/>
    <w:rsid w:val="0016055F"/>
    <w:rsid w:val="00170E6F"/>
    <w:rsid w:val="00172A00"/>
    <w:rsid w:val="00173913"/>
    <w:rsid w:val="00180177"/>
    <w:rsid w:val="00186C91"/>
    <w:rsid w:val="00191F5A"/>
    <w:rsid w:val="0019468C"/>
    <w:rsid w:val="001950CA"/>
    <w:rsid w:val="00197F13"/>
    <w:rsid w:val="001A1ECB"/>
    <w:rsid w:val="001A3916"/>
    <w:rsid w:val="001A7E57"/>
    <w:rsid w:val="001C4BC1"/>
    <w:rsid w:val="001D25DA"/>
    <w:rsid w:val="001D4D0D"/>
    <w:rsid w:val="001D5909"/>
    <w:rsid w:val="001E28CD"/>
    <w:rsid w:val="001F121A"/>
    <w:rsid w:val="001F6E4E"/>
    <w:rsid w:val="00200E5F"/>
    <w:rsid w:val="00206DFE"/>
    <w:rsid w:val="002144CA"/>
    <w:rsid w:val="002203C2"/>
    <w:rsid w:val="00220ADF"/>
    <w:rsid w:val="00221CC9"/>
    <w:rsid w:val="00222542"/>
    <w:rsid w:val="00222626"/>
    <w:rsid w:val="00222A0C"/>
    <w:rsid w:val="002231D4"/>
    <w:rsid w:val="002243EB"/>
    <w:rsid w:val="00233408"/>
    <w:rsid w:val="00241CB4"/>
    <w:rsid w:val="00244F81"/>
    <w:rsid w:val="00245129"/>
    <w:rsid w:val="00257319"/>
    <w:rsid w:val="00272205"/>
    <w:rsid w:val="00272381"/>
    <w:rsid w:val="00276E63"/>
    <w:rsid w:val="00282BD3"/>
    <w:rsid w:val="00282F80"/>
    <w:rsid w:val="00283AED"/>
    <w:rsid w:val="002860D4"/>
    <w:rsid w:val="00290C11"/>
    <w:rsid w:val="002933E3"/>
    <w:rsid w:val="002A567E"/>
    <w:rsid w:val="002A7C50"/>
    <w:rsid w:val="002B0E33"/>
    <w:rsid w:val="002B2B92"/>
    <w:rsid w:val="002B434B"/>
    <w:rsid w:val="002B6C5F"/>
    <w:rsid w:val="002C15E6"/>
    <w:rsid w:val="002C1E94"/>
    <w:rsid w:val="002E0456"/>
    <w:rsid w:val="002E0F49"/>
    <w:rsid w:val="002E1C83"/>
    <w:rsid w:val="002E4A31"/>
    <w:rsid w:val="002E5EE6"/>
    <w:rsid w:val="002F0188"/>
    <w:rsid w:val="002F3FCC"/>
    <w:rsid w:val="002F407D"/>
    <w:rsid w:val="002F443C"/>
    <w:rsid w:val="00302511"/>
    <w:rsid w:val="0030332E"/>
    <w:rsid w:val="003038F5"/>
    <w:rsid w:val="00307137"/>
    <w:rsid w:val="00314E58"/>
    <w:rsid w:val="003201FC"/>
    <w:rsid w:val="003207F6"/>
    <w:rsid w:val="00332575"/>
    <w:rsid w:val="003330AF"/>
    <w:rsid w:val="00336685"/>
    <w:rsid w:val="00337189"/>
    <w:rsid w:val="00342FD7"/>
    <w:rsid w:val="00353CA3"/>
    <w:rsid w:val="00363B5C"/>
    <w:rsid w:val="00374343"/>
    <w:rsid w:val="00382C5A"/>
    <w:rsid w:val="003849AD"/>
    <w:rsid w:val="00385070"/>
    <w:rsid w:val="003A1F04"/>
    <w:rsid w:val="003A1F0A"/>
    <w:rsid w:val="003A392B"/>
    <w:rsid w:val="003B725E"/>
    <w:rsid w:val="003C1F79"/>
    <w:rsid w:val="003C27EC"/>
    <w:rsid w:val="003C2D79"/>
    <w:rsid w:val="003D19E4"/>
    <w:rsid w:val="003D383C"/>
    <w:rsid w:val="003D6446"/>
    <w:rsid w:val="003E1154"/>
    <w:rsid w:val="003E14AD"/>
    <w:rsid w:val="003F33C6"/>
    <w:rsid w:val="00403298"/>
    <w:rsid w:val="004171CA"/>
    <w:rsid w:val="00417B3D"/>
    <w:rsid w:val="0042285D"/>
    <w:rsid w:val="004229BC"/>
    <w:rsid w:val="00432DBA"/>
    <w:rsid w:val="004348F6"/>
    <w:rsid w:val="004429CC"/>
    <w:rsid w:val="00442A19"/>
    <w:rsid w:val="00442A54"/>
    <w:rsid w:val="00443DE0"/>
    <w:rsid w:val="004479AC"/>
    <w:rsid w:val="00453133"/>
    <w:rsid w:val="0045399D"/>
    <w:rsid w:val="00456707"/>
    <w:rsid w:val="00471399"/>
    <w:rsid w:val="00474772"/>
    <w:rsid w:val="0047573D"/>
    <w:rsid w:val="00481BBF"/>
    <w:rsid w:val="00481C82"/>
    <w:rsid w:val="00483BDA"/>
    <w:rsid w:val="00487C4F"/>
    <w:rsid w:val="00487CAF"/>
    <w:rsid w:val="00491AD6"/>
    <w:rsid w:val="00494131"/>
    <w:rsid w:val="004945AC"/>
    <w:rsid w:val="004964FD"/>
    <w:rsid w:val="00496876"/>
    <w:rsid w:val="004A1451"/>
    <w:rsid w:val="004A156D"/>
    <w:rsid w:val="004B579A"/>
    <w:rsid w:val="004B6802"/>
    <w:rsid w:val="004C295E"/>
    <w:rsid w:val="004C32F8"/>
    <w:rsid w:val="004C3B44"/>
    <w:rsid w:val="004C41F6"/>
    <w:rsid w:val="004D0E0D"/>
    <w:rsid w:val="004E5E02"/>
    <w:rsid w:val="00503787"/>
    <w:rsid w:val="0050505A"/>
    <w:rsid w:val="0050639A"/>
    <w:rsid w:val="00512176"/>
    <w:rsid w:val="0051589D"/>
    <w:rsid w:val="005237B1"/>
    <w:rsid w:val="005257EA"/>
    <w:rsid w:val="00530522"/>
    <w:rsid w:val="00533B21"/>
    <w:rsid w:val="00545912"/>
    <w:rsid w:val="005504DE"/>
    <w:rsid w:val="0056643F"/>
    <w:rsid w:val="005678D6"/>
    <w:rsid w:val="00586FD7"/>
    <w:rsid w:val="005A289E"/>
    <w:rsid w:val="005A5444"/>
    <w:rsid w:val="005A5AAE"/>
    <w:rsid w:val="005B1DC8"/>
    <w:rsid w:val="005B1FD9"/>
    <w:rsid w:val="005B3464"/>
    <w:rsid w:val="005B5355"/>
    <w:rsid w:val="005B799D"/>
    <w:rsid w:val="005C32F3"/>
    <w:rsid w:val="005C59B0"/>
    <w:rsid w:val="005C5B03"/>
    <w:rsid w:val="005C6BC8"/>
    <w:rsid w:val="005D4225"/>
    <w:rsid w:val="005D48F9"/>
    <w:rsid w:val="005D7BCD"/>
    <w:rsid w:val="005E77E8"/>
    <w:rsid w:val="005F331C"/>
    <w:rsid w:val="005F44DF"/>
    <w:rsid w:val="005F5A55"/>
    <w:rsid w:val="005F6118"/>
    <w:rsid w:val="0061730B"/>
    <w:rsid w:val="00617B7D"/>
    <w:rsid w:val="00620418"/>
    <w:rsid w:val="00621112"/>
    <w:rsid w:val="00622AE9"/>
    <w:rsid w:val="0062383F"/>
    <w:rsid w:val="00625472"/>
    <w:rsid w:val="00630ADE"/>
    <w:rsid w:val="00632207"/>
    <w:rsid w:val="0063716B"/>
    <w:rsid w:val="00651D4A"/>
    <w:rsid w:val="006533CD"/>
    <w:rsid w:val="006547AC"/>
    <w:rsid w:val="0065625C"/>
    <w:rsid w:val="00661AED"/>
    <w:rsid w:val="006626C7"/>
    <w:rsid w:val="006646A9"/>
    <w:rsid w:val="006727D1"/>
    <w:rsid w:val="0067455C"/>
    <w:rsid w:val="00681659"/>
    <w:rsid w:val="00685063"/>
    <w:rsid w:val="006855A0"/>
    <w:rsid w:val="00691BE8"/>
    <w:rsid w:val="00694A1C"/>
    <w:rsid w:val="006977C6"/>
    <w:rsid w:val="00697F08"/>
    <w:rsid w:val="006A6BA2"/>
    <w:rsid w:val="006B658E"/>
    <w:rsid w:val="006B7914"/>
    <w:rsid w:val="006C61CB"/>
    <w:rsid w:val="006D31F4"/>
    <w:rsid w:val="006D326A"/>
    <w:rsid w:val="006D643C"/>
    <w:rsid w:val="006D662B"/>
    <w:rsid w:val="006E03AE"/>
    <w:rsid w:val="006E2391"/>
    <w:rsid w:val="006E3769"/>
    <w:rsid w:val="006E536E"/>
    <w:rsid w:val="006F0771"/>
    <w:rsid w:val="006F260E"/>
    <w:rsid w:val="006F5344"/>
    <w:rsid w:val="006F59E9"/>
    <w:rsid w:val="006F5F9E"/>
    <w:rsid w:val="006F7535"/>
    <w:rsid w:val="00703C7C"/>
    <w:rsid w:val="007061E0"/>
    <w:rsid w:val="007111D4"/>
    <w:rsid w:val="00712392"/>
    <w:rsid w:val="00715451"/>
    <w:rsid w:val="0072071A"/>
    <w:rsid w:val="00724260"/>
    <w:rsid w:val="00724444"/>
    <w:rsid w:val="0072447F"/>
    <w:rsid w:val="00730E8D"/>
    <w:rsid w:val="00733CC4"/>
    <w:rsid w:val="00735255"/>
    <w:rsid w:val="00736F80"/>
    <w:rsid w:val="007428E0"/>
    <w:rsid w:val="00742A55"/>
    <w:rsid w:val="00742C6B"/>
    <w:rsid w:val="00744468"/>
    <w:rsid w:val="00752305"/>
    <w:rsid w:val="007544F0"/>
    <w:rsid w:val="007562E7"/>
    <w:rsid w:val="00763F5F"/>
    <w:rsid w:val="007647B0"/>
    <w:rsid w:val="0076480E"/>
    <w:rsid w:val="00766D69"/>
    <w:rsid w:val="007678A8"/>
    <w:rsid w:val="007729F5"/>
    <w:rsid w:val="00775BF1"/>
    <w:rsid w:val="00782483"/>
    <w:rsid w:val="0078677F"/>
    <w:rsid w:val="007868CC"/>
    <w:rsid w:val="00790FF5"/>
    <w:rsid w:val="007A1A67"/>
    <w:rsid w:val="007A4E65"/>
    <w:rsid w:val="007B5D78"/>
    <w:rsid w:val="007C54AD"/>
    <w:rsid w:val="007D646F"/>
    <w:rsid w:val="007E25D2"/>
    <w:rsid w:val="007F1E28"/>
    <w:rsid w:val="007F601E"/>
    <w:rsid w:val="00800347"/>
    <w:rsid w:val="00803F64"/>
    <w:rsid w:val="00804CC1"/>
    <w:rsid w:val="0080774E"/>
    <w:rsid w:val="00807E59"/>
    <w:rsid w:val="00813217"/>
    <w:rsid w:val="00813813"/>
    <w:rsid w:val="008143EB"/>
    <w:rsid w:val="00816D15"/>
    <w:rsid w:val="00817B05"/>
    <w:rsid w:val="00823C4C"/>
    <w:rsid w:val="0082439F"/>
    <w:rsid w:val="008247FB"/>
    <w:rsid w:val="00831D36"/>
    <w:rsid w:val="0083248C"/>
    <w:rsid w:val="00833A04"/>
    <w:rsid w:val="00843297"/>
    <w:rsid w:val="00843C00"/>
    <w:rsid w:val="0084505B"/>
    <w:rsid w:val="00867F8F"/>
    <w:rsid w:val="008716C5"/>
    <w:rsid w:val="0087387B"/>
    <w:rsid w:val="008744D9"/>
    <w:rsid w:val="00874CE5"/>
    <w:rsid w:val="00897365"/>
    <w:rsid w:val="008B3692"/>
    <w:rsid w:val="008C0E00"/>
    <w:rsid w:val="008C7483"/>
    <w:rsid w:val="008C7EFB"/>
    <w:rsid w:val="008E065A"/>
    <w:rsid w:val="008E4451"/>
    <w:rsid w:val="008E457F"/>
    <w:rsid w:val="008F00B9"/>
    <w:rsid w:val="008F40D1"/>
    <w:rsid w:val="00907324"/>
    <w:rsid w:val="00910D45"/>
    <w:rsid w:val="00917E60"/>
    <w:rsid w:val="00924AA0"/>
    <w:rsid w:val="00924E01"/>
    <w:rsid w:val="009263C4"/>
    <w:rsid w:val="009313BC"/>
    <w:rsid w:val="00931F97"/>
    <w:rsid w:val="0093442F"/>
    <w:rsid w:val="0093569E"/>
    <w:rsid w:val="009378FB"/>
    <w:rsid w:val="009402BB"/>
    <w:rsid w:val="009420E5"/>
    <w:rsid w:val="009521C1"/>
    <w:rsid w:val="00952503"/>
    <w:rsid w:val="00962DDB"/>
    <w:rsid w:val="00963514"/>
    <w:rsid w:val="00963E09"/>
    <w:rsid w:val="0097198A"/>
    <w:rsid w:val="00983E85"/>
    <w:rsid w:val="00991963"/>
    <w:rsid w:val="00993044"/>
    <w:rsid w:val="009B3FBB"/>
    <w:rsid w:val="009B7344"/>
    <w:rsid w:val="009C0EAC"/>
    <w:rsid w:val="009C12A0"/>
    <w:rsid w:val="009C13BD"/>
    <w:rsid w:val="009C1E44"/>
    <w:rsid w:val="009C3FD8"/>
    <w:rsid w:val="009C46EA"/>
    <w:rsid w:val="009D2943"/>
    <w:rsid w:val="009D3101"/>
    <w:rsid w:val="009D5CE8"/>
    <w:rsid w:val="009D6441"/>
    <w:rsid w:val="009E3169"/>
    <w:rsid w:val="009E6431"/>
    <w:rsid w:val="009F0929"/>
    <w:rsid w:val="009F0DA9"/>
    <w:rsid w:val="009F3389"/>
    <w:rsid w:val="009F357F"/>
    <w:rsid w:val="00A02247"/>
    <w:rsid w:val="00A04C7B"/>
    <w:rsid w:val="00A12523"/>
    <w:rsid w:val="00A1329A"/>
    <w:rsid w:val="00A1438A"/>
    <w:rsid w:val="00A15CB7"/>
    <w:rsid w:val="00A2199D"/>
    <w:rsid w:val="00A25F3C"/>
    <w:rsid w:val="00A268AC"/>
    <w:rsid w:val="00A30231"/>
    <w:rsid w:val="00A35F1A"/>
    <w:rsid w:val="00A35F7A"/>
    <w:rsid w:val="00A538F3"/>
    <w:rsid w:val="00A5471D"/>
    <w:rsid w:val="00A626E2"/>
    <w:rsid w:val="00A63E0E"/>
    <w:rsid w:val="00A65EAB"/>
    <w:rsid w:val="00A66F8A"/>
    <w:rsid w:val="00A73579"/>
    <w:rsid w:val="00A73FDE"/>
    <w:rsid w:val="00A76290"/>
    <w:rsid w:val="00A80A62"/>
    <w:rsid w:val="00A80E42"/>
    <w:rsid w:val="00A81A55"/>
    <w:rsid w:val="00A82BBF"/>
    <w:rsid w:val="00A853CF"/>
    <w:rsid w:val="00A873F5"/>
    <w:rsid w:val="00A910EA"/>
    <w:rsid w:val="00A91F53"/>
    <w:rsid w:val="00A971D0"/>
    <w:rsid w:val="00AA5D04"/>
    <w:rsid w:val="00AA7A60"/>
    <w:rsid w:val="00AB05D4"/>
    <w:rsid w:val="00AB11A2"/>
    <w:rsid w:val="00AB23F6"/>
    <w:rsid w:val="00AB328B"/>
    <w:rsid w:val="00AB5462"/>
    <w:rsid w:val="00AB565C"/>
    <w:rsid w:val="00AB75A8"/>
    <w:rsid w:val="00AC346B"/>
    <w:rsid w:val="00AC3E9B"/>
    <w:rsid w:val="00AE03D8"/>
    <w:rsid w:val="00AE42F9"/>
    <w:rsid w:val="00AE4DBB"/>
    <w:rsid w:val="00AF1FDB"/>
    <w:rsid w:val="00AF2643"/>
    <w:rsid w:val="00AF4D6E"/>
    <w:rsid w:val="00B1281C"/>
    <w:rsid w:val="00B151C5"/>
    <w:rsid w:val="00B168C5"/>
    <w:rsid w:val="00B265D4"/>
    <w:rsid w:val="00B31DDB"/>
    <w:rsid w:val="00B33526"/>
    <w:rsid w:val="00B36F7C"/>
    <w:rsid w:val="00B4438B"/>
    <w:rsid w:val="00B4593A"/>
    <w:rsid w:val="00B60E94"/>
    <w:rsid w:val="00B6164B"/>
    <w:rsid w:val="00B64950"/>
    <w:rsid w:val="00B65602"/>
    <w:rsid w:val="00B67791"/>
    <w:rsid w:val="00B7390E"/>
    <w:rsid w:val="00B758B6"/>
    <w:rsid w:val="00B76DFF"/>
    <w:rsid w:val="00B82B42"/>
    <w:rsid w:val="00B843D2"/>
    <w:rsid w:val="00B85114"/>
    <w:rsid w:val="00B94345"/>
    <w:rsid w:val="00BA2512"/>
    <w:rsid w:val="00BA2654"/>
    <w:rsid w:val="00BA6B27"/>
    <w:rsid w:val="00BC5CA4"/>
    <w:rsid w:val="00BD6C63"/>
    <w:rsid w:val="00BE5065"/>
    <w:rsid w:val="00BF0279"/>
    <w:rsid w:val="00BF2EED"/>
    <w:rsid w:val="00BF5EC2"/>
    <w:rsid w:val="00C045EC"/>
    <w:rsid w:val="00C0603D"/>
    <w:rsid w:val="00C1093D"/>
    <w:rsid w:val="00C10C6F"/>
    <w:rsid w:val="00C10FBD"/>
    <w:rsid w:val="00C112CD"/>
    <w:rsid w:val="00C128CB"/>
    <w:rsid w:val="00C22A8C"/>
    <w:rsid w:val="00C2449D"/>
    <w:rsid w:val="00C36A38"/>
    <w:rsid w:val="00C4126F"/>
    <w:rsid w:val="00C41D38"/>
    <w:rsid w:val="00C5230E"/>
    <w:rsid w:val="00C52EBB"/>
    <w:rsid w:val="00C53819"/>
    <w:rsid w:val="00C54282"/>
    <w:rsid w:val="00C55016"/>
    <w:rsid w:val="00C634D1"/>
    <w:rsid w:val="00C63627"/>
    <w:rsid w:val="00C6625C"/>
    <w:rsid w:val="00C71A28"/>
    <w:rsid w:val="00C77234"/>
    <w:rsid w:val="00C907AB"/>
    <w:rsid w:val="00C93989"/>
    <w:rsid w:val="00CA2466"/>
    <w:rsid w:val="00CB4729"/>
    <w:rsid w:val="00CB628A"/>
    <w:rsid w:val="00CC3536"/>
    <w:rsid w:val="00CD7ED5"/>
    <w:rsid w:val="00CE4545"/>
    <w:rsid w:val="00CF3AD6"/>
    <w:rsid w:val="00CF3B8E"/>
    <w:rsid w:val="00CF5810"/>
    <w:rsid w:val="00D0697F"/>
    <w:rsid w:val="00D1125F"/>
    <w:rsid w:val="00D15902"/>
    <w:rsid w:val="00D24434"/>
    <w:rsid w:val="00D2784E"/>
    <w:rsid w:val="00D3368D"/>
    <w:rsid w:val="00D3498E"/>
    <w:rsid w:val="00D4350B"/>
    <w:rsid w:val="00D46CBB"/>
    <w:rsid w:val="00D50E8C"/>
    <w:rsid w:val="00D52498"/>
    <w:rsid w:val="00D558B6"/>
    <w:rsid w:val="00D62AE1"/>
    <w:rsid w:val="00D6456E"/>
    <w:rsid w:val="00D6463D"/>
    <w:rsid w:val="00D6687E"/>
    <w:rsid w:val="00D75854"/>
    <w:rsid w:val="00D75DE5"/>
    <w:rsid w:val="00D77240"/>
    <w:rsid w:val="00D811E4"/>
    <w:rsid w:val="00D91CFF"/>
    <w:rsid w:val="00D928C3"/>
    <w:rsid w:val="00DA035F"/>
    <w:rsid w:val="00DA21ED"/>
    <w:rsid w:val="00DA3A9B"/>
    <w:rsid w:val="00DB0549"/>
    <w:rsid w:val="00DC3058"/>
    <w:rsid w:val="00DD7966"/>
    <w:rsid w:val="00DE2784"/>
    <w:rsid w:val="00DF5339"/>
    <w:rsid w:val="00E0074E"/>
    <w:rsid w:val="00E00809"/>
    <w:rsid w:val="00E01743"/>
    <w:rsid w:val="00E043A0"/>
    <w:rsid w:val="00E079CD"/>
    <w:rsid w:val="00E110C2"/>
    <w:rsid w:val="00E12D61"/>
    <w:rsid w:val="00E14AF6"/>
    <w:rsid w:val="00E237C5"/>
    <w:rsid w:val="00E2513B"/>
    <w:rsid w:val="00E27860"/>
    <w:rsid w:val="00E31741"/>
    <w:rsid w:val="00E32759"/>
    <w:rsid w:val="00E340A1"/>
    <w:rsid w:val="00E354DD"/>
    <w:rsid w:val="00E37782"/>
    <w:rsid w:val="00E45570"/>
    <w:rsid w:val="00E51083"/>
    <w:rsid w:val="00E5455A"/>
    <w:rsid w:val="00E66555"/>
    <w:rsid w:val="00E70087"/>
    <w:rsid w:val="00E72174"/>
    <w:rsid w:val="00E72CF2"/>
    <w:rsid w:val="00E72D28"/>
    <w:rsid w:val="00E767F5"/>
    <w:rsid w:val="00E77538"/>
    <w:rsid w:val="00E9138E"/>
    <w:rsid w:val="00E93724"/>
    <w:rsid w:val="00E9709C"/>
    <w:rsid w:val="00EA2834"/>
    <w:rsid w:val="00EB0008"/>
    <w:rsid w:val="00EB35BA"/>
    <w:rsid w:val="00EC235C"/>
    <w:rsid w:val="00EC6CDC"/>
    <w:rsid w:val="00ED0018"/>
    <w:rsid w:val="00ED1151"/>
    <w:rsid w:val="00ED2151"/>
    <w:rsid w:val="00ED274B"/>
    <w:rsid w:val="00ED30FC"/>
    <w:rsid w:val="00ED7513"/>
    <w:rsid w:val="00ED7706"/>
    <w:rsid w:val="00EE05D9"/>
    <w:rsid w:val="00EE27DA"/>
    <w:rsid w:val="00EE3386"/>
    <w:rsid w:val="00EE6741"/>
    <w:rsid w:val="00EF19DC"/>
    <w:rsid w:val="00F109A5"/>
    <w:rsid w:val="00F12D3C"/>
    <w:rsid w:val="00F14707"/>
    <w:rsid w:val="00F24241"/>
    <w:rsid w:val="00F25E8A"/>
    <w:rsid w:val="00F31F4F"/>
    <w:rsid w:val="00F44BE2"/>
    <w:rsid w:val="00F5387E"/>
    <w:rsid w:val="00F54976"/>
    <w:rsid w:val="00F54A1C"/>
    <w:rsid w:val="00F60310"/>
    <w:rsid w:val="00F663E8"/>
    <w:rsid w:val="00F704B8"/>
    <w:rsid w:val="00F71047"/>
    <w:rsid w:val="00F740B9"/>
    <w:rsid w:val="00F757E5"/>
    <w:rsid w:val="00F760E9"/>
    <w:rsid w:val="00F76AC0"/>
    <w:rsid w:val="00F830C0"/>
    <w:rsid w:val="00F83A47"/>
    <w:rsid w:val="00F845F5"/>
    <w:rsid w:val="00F865E4"/>
    <w:rsid w:val="00FA45AA"/>
    <w:rsid w:val="00FA78FB"/>
    <w:rsid w:val="00FB43BF"/>
    <w:rsid w:val="00FC2622"/>
    <w:rsid w:val="00FC276E"/>
    <w:rsid w:val="00FC677D"/>
    <w:rsid w:val="00FC7489"/>
    <w:rsid w:val="00FD08AD"/>
    <w:rsid w:val="00FD4036"/>
    <w:rsid w:val="00FD484C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1D35239-CD5F-4807-B816-E637E342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9D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itle">
    <w:name w:val="Title"/>
    <w:basedOn w:val="Normal"/>
    <w:link w:val="TitleChar"/>
    <w:qFormat/>
    <w:rsid w:val="00A2199D"/>
    <w:pPr>
      <w:jc w:val="center"/>
    </w:pPr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Header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yperlink">
    <w:name w:val="Hyperlink"/>
    <w:rsid w:val="00A2199D"/>
    <w:rPr>
      <w:color w:val="003366"/>
      <w:u w:val="single"/>
    </w:rPr>
  </w:style>
  <w:style w:type="paragraph" w:styleId="Footer">
    <w:name w:val="footer"/>
    <w:basedOn w:val="Normal"/>
    <w:link w:val="FooterChar"/>
    <w:uiPriority w:val="99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Footer"/>
    <w:next w:val="Footer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9C12A0"/>
  </w:style>
  <w:style w:type="paragraph" w:styleId="BalloonText">
    <w:name w:val="Balloon Text"/>
    <w:basedOn w:val="Normal"/>
    <w:link w:val="BalloonTextChar"/>
    <w:rsid w:val="0096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E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3Char">
    <w:name w:val="Heading 3 Char"/>
    <w:link w:val="Heading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BodyTextChar">
    <w:name w:val="Body Text Char"/>
    <w:link w:val="BodyText"/>
    <w:rsid w:val="00991963"/>
    <w:rPr>
      <w:rFonts w:ascii="Times" w:eastAsia="Times" w:hAnsi="Times"/>
      <w:sz w:val="22"/>
      <w:lang w:val="en-US" w:eastAsia="en-US"/>
    </w:rPr>
  </w:style>
  <w:style w:type="table" w:styleId="TableGrid">
    <w:name w:val="Table Grid"/>
    <w:basedOn w:val="TableNormal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782483"/>
  </w:style>
  <w:style w:type="character" w:customStyle="1" w:styleId="FootnoteTextChar">
    <w:name w:val="Footnote Text Char"/>
    <w:link w:val="FootnoteText"/>
    <w:rsid w:val="00782483"/>
    <w:rPr>
      <w:lang w:val="en-US" w:eastAsia="en-US"/>
    </w:rPr>
  </w:style>
  <w:style w:type="character" w:styleId="FootnoteReference">
    <w:name w:val="footnote reference"/>
    <w:rsid w:val="0078248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2E4A31"/>
    <w:rPr>
      <w:sz w:val="22"/>
      <w:lang w:val="en-US"/>
    </w:rPr>
  </w:style>
  <w:style w:type="character" w:styleId="CommentReference">
    <w:name w:val="annotation reference"/>
    <w:uiPriority w:val="99"/>
    <w:rsid w:val="002E4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4A31"/>
  </w:style>
  <w:style w:type="character" w:customStyle="1" w:styleId="CommentTextChar">
    <w:name w:val="Comment Text Char"/>
    <w:link w:val="CommentText"/>
    <w:uiPriority w:val="99"/>
    <w:rsid w:val="002E4A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4A31"/>
    <w:rPr>
      <w:b/>
      <w:bCs/>
    </w:rPr>
  </w:style>
  <w:style w:type="character" w:customStyle="1" w:styleId="CommentSubjectChar">
    <w:name w:val="Comment Subject Char"/>
    <w:link w:val="CommentSubject"/>
    <w:rsid w:val="002E4A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itleChar">
    <w:name w:val="Title Char"/>
    <w:link w:val="Title"/>
    <w:locked/>
    <w:rsid w:val="006F59E9"/>
    <w:rPr>
      <w:b/>
      <w:bCs/>
      <w:sz w:val="24"/>
      <w:u w:val="single"/>
      <w:lang w:val="en-US" w:eastAsia="en-US"/>
    </w:rPr>
  </w:style>
  <w:style w:type="character" w:styleId="PlaceholderText">
    <w:name w:val="Placeholder Text"/>
    <w:uiPriority w:val="99"/>
    <w:semiHidden/>
    <w:rsid w:val="000275E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D31F4"/>
    <w:rPr>
      <w:lang w:val="en-US" w:eastAsia="en-US"/>
    </w:rPr>
  </w:style>
  <w:style w:type="character" w:customStyle="1" w:styleId="il">
    <w:name w:val="il"/>
    <w:basedOn w:val="DefaultParagraphFont"/>
    <w:rsid w:val="00D4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D5A311B06A48E2B6698C804C5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4D5-434B-42DF-AF2B-D61B0582F281}"/>
      </w:docPartPr>
      <w:docPartBody>
        <w:p w:rsidR="0078063F" w:rsidRDefault="0066370F" w:rsidP="0066370F">
          <w:pPr>
            <w:pStyle w:val="93D5A311B06A48E2B6698C804C58627E2"/>
          </w:pPr>
          <w:r w:rsidRPr="004404DE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3A5EB14D5694267B01A2292C49D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B71A-8934-4F62-B499-9E3D1A27BE56}"/>
      </w:docPartPr>
      <w:docPartBody>
        <w:p w:rsidR="0078063F" w:rsidRDefault="0066370F" w:rsidP="0066370F">
          <w:pPr>
            <w:pStyle w:val="23A5EB14D5694267B01A2292C49DE8FC2"/>
          </w:pPr>
          <w:r w:rsidRPr="00B151C5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9ADF349CB37B4898BFA780E13F8F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4D02-E1CA-4C2C-A4B6-EFB3CF2A8827}"/>
      </w:docPartPr>
      <w:docPartBody>
        <w:p w:rsidR="0078063F" w:rsidRDefault="0066370F" w:rsidP="0066370F">
          <w:pPr>
            <w:pStyle w:val="9ADF349CB37B4898BFA780E13F8F15E52"/>
          </w:pPr>
          <w:r w:rsidRPr="00B151C5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87"/>
    <w:rsid w:val="000540D2"/>
    <w:rsid w:val="00120DDF"/>
    <w:rsid w:val="001279B6"/>
    <w:rsid w:val="00167954"/>
    <w:rsid w:val="00182048"/>
    <w:rsid w:val="001A2799"/>
    <w:rsid w:val="003912AA"/>
    <w:rsid w:val="003F33BC"/>
    <w:rsid w:val="00476D5E"/>
    <w:rsid w:val="004C749D"/>
    <w:rsid w:val="0066370F"/>
    <w:rsid w:val="006C3C31"/>
    <w:rsid w:val="00720CBC"/>
    <w:rsid w:val="0078063F"/>
    <w:rsid w:val="009567AB"/>
    <w:rsid w:val="009C4829"/>
    <w:rsid w:val="009F7087"/>
    <w:rsid w:val="00A035F3"/>
    <w:rsid w:val="00A86F03"/>
    <w:rsid w:val="00AA0ED8"/>
    <w:rsid w:val="00B858BF"/>
    <w:rsid w:val="00C54309"/>
    <w:rsid w:val="00C746A7"/>
    <w:rsid w:val="00DA2338"/>
    <w:rsid w:val="00DE789E"/>
    <w:rsid w:val="00DF0936"/>
    <w:rsid w:val="00E4100A"/>
    <w:rsid w:val="00F31BC7"/>
    <w:rsid w:val="00F6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6370F"/>
    <w:rPr>
      <w:color w:val="808080"/>
    </w:rPr>
  </w:style>
  <w:style w:type="paragraph" w:customStyle="1" w:styleId="4B184E8ACA7548EF81764A543AAA2487">
    <w:name w:val="4B184E8ACA7548EF81764A543AAA2487"/>
    <w:rsid w:val="009F7087"/>
  </w:style>
  <w:style w:type="paragraph" w:customStyle="1" w:styleId="D5D3E115A897492FB4CBC8E23E4F11FF">
    <w:name w:val="D5D3E115A897492FB4CBC8E23E4F11FF"/>
    <w:rsid w:val="009F7087"/>
  </w:style>
  <w:style w:type="paragraph" w:customStyle="1" w:styleId="5A14321373DC4068953A29429F2FB405">
    <w:name w:val="5A14321373DC4068953A29429F2FB405"/>
    <w:rsid w:val="009F7087"/>
  </w:style>
  <w:style w:type="paragraph" w:customStyle="1" w:styleId="A00E5D84F62648E690B3030CAA118A88">
    <w:name w:val="A00E5D84F62648E690B3030CAA118A88"/>
    <w:rsid w:val="009F7087"/>
  </w:style>
  <w:style w:type="paragraph" w:customStyle="1" w:styleId="53CD080E9E1347699EE47826CAB81C2C">
    <w:name w:val="53CD080E9E1347699EE47826CAB81C2C"/>
    <w:rsid w:val="009F7087"/>
  </w:style>
  <w:style w:type="paragraph" w:customStyle="1" w:styleId="93D5A311B06A48E2B6698C804C58627E">
    <w:name w:val="93D5A311B06A48E2B6698C804C58627E"/>
    <w:rsid w:val="009F7087"/>
  </w:style>
  <w:style w:type="paragraph" w:customStyle="1" w:styleId="23A5EB14D5694267B01A2292C49DE8FC">
    <w:name w:val="23A5EB14D5694267B01A2292C49DE8FC"/>
    <w:rsid w:val="009F7087"/>
  </w:style>
  <w:style w:type="paragraph" w:customStyle="1" w:styleId="9ADF349CB37B4898BFA780E13F8F15E5">
    <w:name w:val="9ADF349CB37B4898BFA780E13F8F15E5"/>
    <w:rsid w:val="009F7087"/>
  </w:style>
  <w:style w:type="paragraph" w:customStyle="1" w:styleId="BF6984FCC9404C5F870CC334DDDE96B6">
    <w:name w:val="BF6984FCC9404C5F870CC334DDDE96B6"/>
    <w:rsid w:val="0066370F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3A5EB14D5694267B01A2292C49DE8FC1">
    <w:name w:val="23A5EB14D5694267B01A2292C49DE8FC1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DF349CB37B4898BFA780E13F8F15E51">
    <w:name w:val="9ADF349CB37B4898BFA780E13F8F15E51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D5A311B06A48E2B6698C804C58627E1">
    <w:name w:val="93D5A311B06A48E2B6698C804C58627E1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0ABB65C5D7A4AB59564F76264A43F35">
    <w:name w:val="70ABB65C5D7A4AB59564F76264A43F35"/>
    <w:rsid w:val="0066370F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3A5EB14D5694267B01A2292C49DE8FC2">
    <w:name w:val="23A5EB14D5694267B01A2292C49DE8FC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DF349CB37B4898BFA780E13F8F15E52">
    <w:name w:val="9ADF349CB37B4898BFA780E13F8F15E5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D5A311B06A48E2B6698C804C58627E2">
    <w:name w:val="93D5A311B06A48E2B6698C804C58627E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DDFDDB5280A4344B68723205F1C3500">
    <w:name w:val="CDDFDDB5280A4344B68723205F1C3500"/>
    <w:rsid w:val="0066370F"/>
  </w:style>
  <w:style w:type="paragraph" w:customStyle="1" w:styleId="A9E9F0DC2E7647219622687D8FDF1E64">
    <w:name w:val="A9E9F0DC2E7647219622687D8FDF1E64"/>
    <w:rsid w:val="00663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85F5-515B-4A28-A772-3EE06993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Population Fund, UNFPA</vt:lpstr>
    </vt:vector>
  </TitlesOfParts>
  <Company>UNDP/IAPSO</Company>
  <LinksUpToDate>false</LinksUpToDate>
  <CharactersWithSpaces>1722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cp:lastModifiedBy>meilawati</cp:lastModifiedBy>
  <cp:revision>3</cp:revision>
  <cp:lastPrinted>2018-03-27T05:15:00Z</cp:lastPrinted>
  <dcterms:created xsi:type="dcterms:W3CDTF">2019-01-14T02:33:00Z</dcterms:created>
  <dcterms:modified xsi:type="dcterms:W3CDTF">2019-01-14T02:38:00Z</dcterms:modified>
</cp:coreProperties>
</file>